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4785"/>
        <w:gridCol w:w="4786"/>
      </w:tblGrid>
      <w:tr w:rsidR="0087587B" w:rsidRPr="00FF0A06" w14:paraId="57E12422" w14:textId="77777777" w:rsidTr="0087587B">
        <w:tc>
          <w:tcPr>
            <w:tcW w:w="4785" w:type="dxa"/>
          </w:tcPr>
          <w:p w14:paraId="665AE11B" w14:textId="5D915FEA" w:rsidR="0087587B" w:rsidRPr="00C95660" w:rsidRDefault="0087587B" w:rsidP="0087587B">
            <w:pPr>
              <w:rPr>
                <w:sz w:val="20"/>
                <w:szCs w:val="20"/>
                <w:lang w:val="fr-FR"/>
              </w:rPr>
            </w:pPr>
            <w:bookmarkStart w:id="0" w:name="_Hlk62241435"/>
            <w:r w:rsidRPr="00FF0A06">
              <w:rPr>
                <w:sz w:val="20"/>
                <w:szCs w:val="20"/>
              </w:rPr>
              <w:t>УДК</w:t>
            </w:r>
            <w:r w:rsidRPr="000A52B9">
              <w:rPr>
                <w:sz w:val="20"/>
                <w:szCs w:val="20"/>
                <w:lang w:val="fr-FR"/>
              </w:rPr>
              <w:t xml:space="preserve"> </w:t>
            </w:r>
            <w:r w:rsidRPr="00C95660">
              <w:rPr>
                <w:sz w:val="20"/>
                <w:szCs w:val="20"/>
                <w:lang w:val="fr-FR"/>
              </w:rPr>
              <w:t>631.4</w:t>
            </w:r>
          </w:p>
          <w:p w14:paraId="477AA8DE" w14:textId="00E9CDC8" w:rsidR="0087587B" w:rsidRPr="000A52B9" w:rsidRDefault="00F01E49" w:rsidP="0087587B">
            <w:pPr>
              <w:rPr>
                <w:lang w:val="fr-FR"/>
              </w:rPr>
            </w:pPr>
            <w:r w:rsidRPr="000A52B9">
              <w:rPr>
                <w:sz w:val="20"/>
                <w:szCs w:val="20"/>
                <w:lang w:val="fr-FR"/>
              </w:rPr>
              <w:t>DOI</w:t>
            </w:r>
            <w:r w:rsidR="0087587B" w:rsidRPr="000A52B9">
              <w:rPr>
                <w:sz w:val="20"/>
                <w:szCs w:val="20"/>
                <w:lang w:val="fr-FR"/>
              </w:rPr>
              <w:t xml:space="preserve">: </w:t>
            </w:r>
            <w:hyperlink r:id="rId7" w:history="1">
              <w:r w:rsidR="0087587B" w:rsidRPr="000A52B9">
                <w:rPr>
                  <w:rStyle w:val="a9"/>
                  <w:sz w:val="20"/>
                  <w:szCs w:val="20"/>
                  <w:u w:val="none"/>
                  <w:lang w:val="fr-FR"/>
                </w:rPr>
                <w:t>10.31251/pos.vXiX.XX</w:t>
              </w:r>
            </w:hyperlink>
          </w:p>
        </w:tc>
        <w:tc>
          <w:tcPr>
            <w:tcW w:w="4786" w:type="dxa"/>
          </w:tcPr>
          <w:p w14:paraId="47AD213E" w14:textId="77777777" w:rsidR="0087587B" w:rsidRPr="00FF0A06" w:rsidRDefault="005F05F4" w:rsidP="0087587B">
            <w:pPr>
              <w:jc w:val="right"/>
            </w:pPr>
            <w:hyperlink r:id="rId8" w:history="1">
              <w:r w:rsidR="00C126DE">
                <w:rPr>
                  <w:noProof/>
                  <w:lang w:eastAsia="ru-RU"/>
                </w:rPr>
                <w:pict w14:anchorId="19EAC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4.5pt;height:21pt;visibility:visible" o:button="t" filled="t">
                    <v:fill o:detectmouseclick="t"/>
                    <v:imagedata r:id="rId9" o:title=""/>
                  </v:shape>
                </w:pict>
              </w:r>
            </w:hyperlink>
          </w:p>
        </w:tc>
        <w:bookmarkEnd w:id="0"/>
      </w:tr>
    </w:tbl>
    <w:p w14:paraId="733419AB" w14:textId="169BC9AD" w:rsidR="000C0208" w:rsidRPr="009077B7" w:rsidRDefault="000C0208" w:rsidP="000C0208">
      <w:pPr>
        <w:pStyle w:val="TitleArticle"/>
        <w:rPr>
          <w:color w:val="FF0000"/>
        </w:rPr>
      </w:pPr>
      <w:r w:rsidRPr="003D643F">
        <w:t>Название</w:t>
      </w:r>
      <w:r w:rsidR="00D809F1" w:rsidRPr="003D643F">
        <w:rPr>
          <w:sz w:val="20"/>
          <w:szCs w:val="20"/>
        </w:rPr>
        <w:t xml:space="preserve"> </w:t>
      </w:r>
      <w:r w:rsidRPr="00A42BD1">
        <w:rPr>
          <w:color w:val="FF0000"/>
        </w:rPr>
        <w:t>(</w:t>
      </w:r>
      <w:bookmarkStart w:id="1" w:name="_Hlk124752556"/>
      <w:r w:rsidR="009077B7" w:rsidRPr="00A42BD1">
        <w:rPr>
          <w:b w:val="0"/>
          <w:caps w:val="0"/>
          <w:color w:val="FF0000"/>
        </w:rPr>
        <w:t>размер шрифта</w:t>
      </w:r>
      <w:r w:rsidR="009077B7" w:rsidRPr="00A42BD1">
        <w:rPr>
          <w:caps w:val="0"/>
          <w:color w:val="FF0000"/>
        </w:rPr>
        <w:t xml:space="preserve"> </w:t>
      </w:r>
      <w:r w:rsidR="009077B7" w:rsidRPr="00A42BD1">
        <w:rPr>
          <w:b w:val="0"/>
          <w:color w:val="FF0000"/>
        </w:rPr>
        <w:t>11,</w:t>
      </w:r>
      <w:r w:rsidR="009077B7">
        <w:rPr>
          <w:color w:val="FF0000"/>
          <w:sz w:val="20"/>
          <w:szCs w:val="20"/>
        </w:rPr>
        <w:t xml:space="preserve"> </w:t>
      </w:r>
      <w:bookmarkEnd w:id="1"/>
      <w:r w:rsidR="00374041" w:rsidRPr="009077B7">
        <w:rPr>
          <w:caps w:val="0"/>
          <w:color w:val="FF0000"/>
        </w:rPr>
        <w:t>Стиль</w:t>
      </w:r>
      <w:r w:rsidR="005E337D" w:rsidRPr="009077B7">
        <w:rPr>
          <w:caps w:val="0"/>
          <w:color w:val="FF0000"/>
        </w:rPr>
        <w:t xml:space="preserve"> </w:t>
      </w:r>
      <w:r w:rsidRPr="009077B7">
        <w:rPr>
          <w:caps w:val="0"/>
          <w:color w:val="FF0000"/>
          <w:lang w:val="en-US"/>
        </w:rPr>
        <w:t>Titlearticle</w:t>
      </w:r>
      <w:r w:rsidRPr="009077B7">
        <w:rPr>
          <w:color w:val="FF0000"/>
        </w:rPr>
        <w:t>)</w:t>
      </w:r>
    </w:p>
    <w:p w14:paraId="30C9B5D9" w14:textId="78658D64" w:rsidR="007900DD" w:rsidRPr="003D643F" w:rsidRDefault="007900DD" w:rsidP="007900DD">
      <w:pPr>
        <w:pStyle w:val="Author"/>
        <w:rPr>
          <w:sz w:val="20"/>
          <w:szCs w:val="20"/>
        </w:rPr>
      </w:pPr>
      <w:r w:rsidRPr="003D643F">
        <w:rPr>
          <w:sz w:val="20"/>
          <w:szCs w:val="20"/>
        </w:rPr>
        <w:t xml:space="preserve">© </w:t>
      </w:r>
      <w:r w:rsidR="001D2B72">
        <w:rPr>
          <w:sz w:val="20"/>
          <w:szCs w:val="20"/>
        </w:rPr>
        <w:t>202</w:t>
      </w:r>
      <w:r w:rsidR="00E94FA2">
        <w:rPr>
          <w:sz w:val="20"/>
          <w:szCs w:val="20"/>
        </w:rPr>
        <w:t>3</w:t>
      </w:r>
      <w:r w:rsidRPr="003D643F">
        <w:rPr>
          <w:sz w:val="20"/>
          <w:szCs w:val="20"/>
        </w:rPr>
        <w:t xml:space="preserve"> И. О. Фамилия</w:t>
      </w:r>
      <w:r w:rsidR="00203847" w:rsidRPr="00203847">
        <w:rPr>
          <w:snapToGrid w:val="0"/>
          <w:color w:val="000000"/>
          <w:w w:val="0"/>
          <w:sz w:val="0"/>
          <w:szCs w:val="0"/>
          <w:u w:color="000000"/>
          <w:bdr w:val="none" w:sz="0" w:space="0" w:color="000000"/>
          <w:shd w:val="clear" w:color="000000" w:fill="000000"/>
          <w:lang w:eastAsia="x-none" w:bidi="x-none"/>
        </w:rPr>
        <w:t>1</w:t>
      </w:r>
      <w:r w:rsidR="005F05F4">
        <w:rPr>
          <w:sz w:val="20"/>
          <w:szCs w:val="20"/>
        </w:rPr>
        <w:pict w14:anchorId="5EC70EA1">
          <v:shape id="_x0000_i1026" type="#_x0000_t75" style="width:16.5pt;height:16.5pt">
            <v:imagedata r:id="rId10" o:title="orcid_32x32"/>
          </v:shape>
        </w:pict>
      </w:r>
      <w:r w:rsidR="00203847" w:rsidRPr="00203847">
        <w:rPr>
          <w:sz w:val="20"/>
          <w:szCs w:val="20"/>
          <w:vertAlign w:val="superscript"/>
        </w:rPr>
        <w:t>1</w:t>
      </w:r>
      <w:r w:rsidR="00203847" w:rsidRPr="00203847">
        <w:rPr>
          <w:sz w:val="20"/>
          <w:szCs w:val="20"/>
        </w:rPr>
        <w:t xml:space="preserve">, </w:t>
      </w:r>
      <w:r w:rsidR="00CF75B4">
        <w:rPr>
          <w:sz w:val="20"/>
          <w:szCs w:val="20"/>
        </w:rPr>
        <w:t>И. О. Фамилия</w:t>
      </w:r>
      <w:r w:rsidR="005F05F4">
        <w:rPr>
          <w:sz w:val="20"/>
          <w:szCs w:val="20"/>
        </w:rPr>
        <w:pict w14:anchorId="15892456">
          <v:shape id="_x0000_i1027" type="#_x0000_t75" style="width:16.5pt;height:16.5pt">
            <v:imagedata r:id="rId10" o:title="orcid_32x32"/>
          </v:shape>
        </w:pict>
      </w:r>
      <w:r w:rsidR="00203847" w:rsidRPr="00203847">
        <w:rPr>
          <w:sz w:val="20"/>
          <w:szCs w:val="20"/>
          <w:vertAlign w:val="superscript"/>
        </w:rPr>
        <w:t>2</w:t>
      </w:r>
      <w:r w:rsidR="00203847" w:rsidRPr="003D643F">
        <w:rPr>
          <w:color w:val="FF0000"/>
          <w:sz w:val="20"/>
          <w:szCs w:val="20"/>
        </w:rPr>
        <w:t xml:space="preserve"> </w:t>
      </w:r>
      <w:r w:rsidR="00D809F1" w:rsidRPr="00A42BD1">
        <w:rPr>
          <w:color w:val="FF0000"/>
          <w:sz w:val="20"/>
          <w:szCs w:val="20"/>
        </w:rPr>
        <w:t>(</w:t>
      </w:r>
      <w:r w:rsidR="00A42BD1" w:rsidRPr="00A42BD1">
        <w:rPr>
          <w:b w:val="0"/>
          <w:color w:val="FF0000"/>
          <w:sz w:val="20"/>
          <w:szCs w:val="20"/>
        </w:rPr>
        <w:t>размер шрифта</w:t>
      </w:r>
      <w:r w:rsidR="00A42BD1" w:rsidRPr="00A42BD1">
        <w:rPr>
          <w:color w:val="FF0000"/>
          <w:sz w:val="20"/>
          <w:szCs w:val="20"/>
        </w:rPr>
        <w:t xml:space="preserve"> </w:t>
      </w:r>
      <w:r w:rsidR="00A42BD1" w:rsidRPr="00A42BD1">
        <w:rPr>
          <w:b w:val="0"/>
          <w:color w:val="FF0000"/>
          <w:sz w:val="20"/>
          <w:szCs w:val="20"/>
        </w:rPr>
        <w:t>10,</w:t>
      </w:r>
      <w:r w:rsidR="00A42BD1" w:rsidRPr="00A42BD1">
        <w:rPr>
          <w:color w:val="FF0000"/>
          <w:sz w:val="20"/>
          <w:szCs w:val="20"/>
        </w:rPr>
        <w:t xml:space="preserve"> </w:t>
      </w:r>
      <w:r w:rsidR="00374041" w:rsidRPr="00A42BD1">
        <w:rPr>
          <w:color w:val="FF0000"/>
          <w:sz w:val="20"/>
          <w:szCs w:val="20"/>
        </w:rPr>
        <w:t>Стиль</w:t>
      </w:r>
      <w:r w:rsidR="00D809F1" w:rsidRPr="003D643F">
        <w:rPr>
          <w:color w:val="FF0000"/>
          <w:sz w:val="20"/>
          <w:szCs w:val="20"/>
        </w:rPr>
        <w:t xml:space="preserve"> </w:t>
      </w:r>
      <w:r w:rsidR="00D809F1" w:rsidRPr="003D643F">
        <w:rPr>
          <w:color w:val="FF0000"/>
          <w:sz w:val="20"/>
          <w:szCs w:val="20"/>
          <w:lang w:val="en-US"/>
        </w:rPr>
        <w:t>Author</w:t>
      </w:r>
      <w:r w:rsidR="00D809F1" w:rsidRPr="003D643F">
        <w:rPr>
          <w:color w:val="FF0000"/>
          <w:sz w:val="20"/>
          <w:szCs w:val="20"/>
        </w:rPr>
        <w:t>)</w:t>
      </w:r>
    </w:p>
    <w:p w14:paraId="45522212" w14:textId="6BB8117F" w:rsidR="00E12CBA" w:rsidRDefault="00DF6416" w:rsidP="00E12CBA">
      <w:pPr>
        <w:pStyle w:val="Address"/>
        <w:spacing w:after="120"/>
      </w:pPr>
      <w:r>
        <w:t> </w:t>
      </w:r>
      <w:r w:rsidR="00E12CBA" w:rsidRPr="00E12CBA">
        <w:rPr>
          <w:vertAlign w:val="superscript"/>
        </w:rPr>
        <w:t>1</w:t>
      </w:r>
      <w:r w:rsidR="007900DD" w:rsidRPr="003D643F">
        <w:t>ФГБУН</w:t>
      </w:r>
      <w:r>
        <w:t> </w:t>
      </w:r>
      <w:r w:rsidR="007900DD" w:rsidRPr="003D643F">
        <w:t>Институт</w:t>
      </w:r>
      <w:r>
        <w:t> </w:t>
      </w:r>
      <w:r w:rsidR="008C0EDE">
        <w:t>почвоведения</w:t>
      </w:r>
      <w:r>
        <w:t> </w:t>
      </w:r>
      <w:r w:rsidR="008C0EDE">
        <w:t>и</w:t>
      </w:r>
      <w:r>
        <w:t> </w:t>
      </w:r>
      <w:r w:rsidR="008C0EDE">
        <w:t>агрохимии</w:t>
      </w:r>
      <w:r>
        <w:t> </w:t>
      </w:r>
      <w:r w:rsidR="008C0EDE">
        <w:t>СО РАН, проспект</w:t>
      </w:r>
      <w:r w:rsidR="008C0EDE">
        <w:rPr>
          <w:lang w:val="en-US"/>
        </w:rPr>
        <w:t> </w:t>
      </w:r>
      <w:r w:rsidR="008C0EDE" w:rsidRPr="005C5141">
        <w:t>Академика</w:t>
      </w:r>
      <w:r w:rsidR="008C0EDE">
        <w:rPr>
          <w:lang w:val="en-US"/>
        </w:rPr>
        <w:t> </w:t>
      </w:r>
      <w:r w:rsidR="008C0EDE" w:rsidRPr="005C5141">
        <w:t>Лаврентьева,</w:t>
      </w:r>
      <w:r w:rsidR="008C0EDE">
        <w:rPr>
          <w:lang w:val="en-US"/>
        </w:rPr>
        <w:t> </w:t>
      </w:r>
      <w:r w:rsidR="00E12CBA">
        <w:t>8/</w:t>
      </w:r>
      <w:r w:rsidR="00E43274" w:rsidRPr="00E43274">
        <w:t>2</w:t>
      </w:r>
      <w:r w:rsidR="00E12CBA" w:rsidRPr="00E12CBA">
        <w:t xml:space="preserve">, </w:t>
      </w:r>
      <w:r>
        <w:t>г. Новосибирск, 630090, Россия.</w:t>
      </w:r>
      <w:r w:rsidR="008C0EDE" w:rsidRPr="003D643F">
        <w:t xml:space="preserve"> </w:t>
      </w:r>
      <w:r w:rsidR="000C0208" w:rsidRPr="003D643F">
        <w:rPr>
          <w:lang w:val="en-US"/>
        </w:rPr>
        <w:t>E</w:t>
      </w:r>
      <w:r w:rsidR="002D72AC" w:rsidRPr="003D643F">
        <w:t xml:space="preserve">-mail: </w:t>
      </w:r>
      <w:hyperlink r:id="rId11" w:history="1">
        <w:r w:rsidR="00E43274" w:rsidRPr="009914EE">
          <w:rPr>
            <w:rStyle w:val="a9"/>
            <w:u w:val="none"/>
            <w:lang w:val="en-US"/>
          </w:rPr>
          <w:t>familia</w:t>
        </w:r>
        <w:r w:rsidR="00E43274" w:rsidRPr="009914EE">
          <w:rPr>
            <w:rStyle w:val="a9"/>
            <w:u w:val="none"/>
          </w:rPr>
          <w:t>@</w:t>
        </w:r>
        <w:r w:rsidR="00E43274" w:rsidRPr="009914EE">
          <w:rPr>
            <w:rStyle w:val="a9"/>
            <w:u w:val="none"/>
            <w:lang w:val="en-US"/>
          </w:rPr>
          <w:t>issa</w:t>
        </w:r>
        <w:r w:rsidR="00E43274" w:rsidRPr="009914EE">
          <w:rPr>
            <w:rStyle w:val="a9"/>
            <w:u w:val="none"/>
          </w:rPr>
          <w:t>-</w:t>
        </w:r>
        <w:r w:rsidR="00E43274" w:rsidRPr="009914EE">
          <w:rPr>
            <w:rStyle w:val="a9"/>
            <w:u w:val="none"/>
            <w:lang w:val="en-US"/>
          </w:rPr>
          <w:t>siberia</w:t>
        </w:r>
        <w:r w:rsidR="00E43274" w:rsidRPr="009914EE">
          <w:rPr>
            <w:rStyle w:val="a9"/>
            <w:u w:val="none"/>
          </w:rPr>
          <w:t>.ru</w:t>
        </w:r>
      </w:hyperlink>
    </w:p>
    <w:p w14:paraId="7AF1D704" w14:textId="3EEAC02C" w:rsidR="002D72AC" w:rsidRDefault="00E12CBA" w:rsidP="000C0208">
      <w:pPr>
        <w:pStyle w:val="Address"/>
        <w:rPr>
          <w:b/>
          <w:i w:val="0"/>
          <w:color w:val="FF0000"/>
        </w:rPr>
      </w:pPr>
      <w:r w:rsidRPr="00E12CBA">
        <w:rPr>
          <w:vertAlign w:val="superscript"/>
        </w:rPr>
        <w:t>2</w:t>
      </w:r>
      <w:r w:rsidRPr="003D643F">
        <w:t>ФГБУН</w:t>
      </w:r>
      <w:r>
        <w:t> </w:t>
      </w:r>
      <w:r w:rsidR="00290599" w:rsidRPr="00290599">
        <w:t>Институт мониторинга климатических и экологических систем СО РАН, Академический проспект</w:t>
      </w:r>
      <w:r w:rsidR="00CF75B4">
        <w:t>,</w:t>
      </w:r>
      <w:r w:rsidR="00290599" w:rsidRPr="00290599">
        <w:t xml:space="preserve"> 10/3, г.</w:t>
      </w:r>
      <w:r w:rsidR="00D517C7">
        <w:t xml:space="preserve"> </w:t>
      </w:r>
      <w:r w:rsidR="00290599" w:rsidRPr="00290599">
        <w:t xml:space="preserve">Томск, 634055, Россия. E-mail: </w:t>
      </w:r>
      <w:hyperlink r:id="rId12" w:history="1">
        <w:r w:rsidR="00290599" w:rsidRPr="00290599">
          <w:rPr>
            <w:rStyle w:val="a9"/>
            <w:u w:val="none"/>
            <w:lang w:val="en-US"/>
          </w:rPr>
          <w:t>uchenyi</w:t>
        </w:r>
        <w:r w:rsidR="00290599" w:rsidRPr="00290599">
          <w:rPr>
            <w:rStyle w:val="a9"/>
            <w:u w:val="none"/>
          </w:rPr>
          <w:t>@mail.ru</w:t>
        </w:r>
      </w:hyperlink>
      <w:r w:rsidRPr="00290599">
        <w:t xml:space="preserve"> </w:t>
      </w:r>
      <w:r w:rsidR="000C0208" w:rsidRPr="003D643F">
        <w:t xml:space="preserve"> </w:t>
      </w:r>
      <w:r w:rsidR="000C0208" w:rsidRPr="00193034">
        <w:rPr>
          <w:b/>
          <w:iCs/>
          <w:color w:val="FF0000"/>
        </w:rPr>
        <w:t>(</w:t>
      </w:r>
      <w:r w:rsidR="00A42BD1" w:rsidRPr="00193034">
        <w:rPr>
          <w:iCs/>
          <w:color w:val="FF0000"/>
          <w:szCs w:val="20"/>
        </w:rPr>
        <w:t xml:space="preserve">размер шрифта 10, </w:t>
      </w:r>
      <w:r w:rsidR="00374041" w:rsidRPr="00193034">
        <w:rPr>
          <w:b/>
          <w:iCs/>
          <w:color w:val="FF0000"/>
        </w:rPr>
        <w:t>Стиль</w:t>
      </w:r>
      <w:r w:rsidR="000C0208" w:rsidRPr="00193034">
        <w:rPr>
          <w:b/>
          <w:iCs/>
          <w:color w:val="FF0000"/>
        </w:rPr>
        <w:t xml:space="preserve"> </w:t>
      </w:r>
      <w:r w:rsidR="00D026BF" w:rsidRPr="00193034">
        <w:rPr>
          <w:b/>
          <w:iCs/>
          <w:color w:val="FF0000"/>
          <w:lang w:val="en-US"/>
        </w:rPr>
        <w:t>Address</w:t>
      </w:r>
      <w:r w:rsidR="000C0208" w:rsidRPr="00193034">
        <w:rPr>
          <w:b/>
          <w:iCs/>
          <w:color w:val="FF0000"/>
        </w:rPr>
        <w:t>)</w:t>
      </w:r>
    </w:p>
    <w:p w14:paraId="2AD2A36C" w14:textId="421861FD" w:rsidR="000C5A46" w:rsidRPr="00193034" w:rsidRDefault="000C5A46" w:rsidP="000C0208">
      <w:pPr>
        <w:pStyle w:val="Abstract"/>
        <w:rPr>
          <w:iCs/>
        </w:rPr>
      </w:pPr>
      <w:r w:rsidRPr="000C5A46">
        <w:rPr>
          <w:b/>
        </w:rPr>
        <w:t>Цель исследования</w:t>
      </w:r>
      <w:r w:rsidR="00E94FA2">
        <w:rPr>
          <w:b/>
        </w:rPr>
        <w:t>.</w:t>
      </w:r>
      <w:r>
        <w:rPr>
          <w:b/>
        </w:rPr>
        <w:t xml:space="preserve"> </w:t>
      </w:r>
      <w:r w:rsidR="000A52B9" w:rsidRPr="000A52B9">
        <w:t>Текст</w:t>
      </w:r>
      <w:r w:rsidR="000A52B9">
        <w:t xml:space="preserve"> </w:t>
      </w:r>
      <w:r w:rsidR="00F716F7" w:rsidRPr="00F716F7">
        <w:rPr>
          <w:color w:val="FF0000"/>
        </w:rPr>
        <w:t>(</w:t>
      </w:r>
      <w:r w:rsidR="00F716F7">
        <w:rPr>
          <w:color w:val="FF0000"/>
        </w:rPr>
        <w:t xml:space="preserve">размер </w:t>
      </w:r>
      <w:r w:rsidR="00F716F7" w:rsidRPr="00F716F7">
        <w:rPr>
          <w:color w:val="FF0000"/>
        </w:rPr>
        <w:t>шрифт</w:t>
      </w:r>
      <w:r w:rsidR="00F716F7">
        <w:rPr>
          <w:color w:val="FF0000"/>
        </w:rPr>
        <w:t>а</w:t>
      </w:r>
      <w:r w:rsidR="00F716F7" w:rsidRPr="00F716F7">
        <w:rPr>
          <w:color w:val="FF0000"/>
        </w:rPr>
        <w:t xml:space="preserve"> 10</w:t>
      </w:r>
      <w:r w:rsidR="00193034">
        <w:rPr>
          <w:color w:val="FF0000"/>
        </w:rPr>
        <w:t>, отступ слева и справа 0,5 см</w:t>
      </w:r>
      <w:r w:rsidR="00F716F7" w:rsidRPr="00F716F7">
        <w:rPr>
          <w:color w:val="FF0000"/>
        </w:rPr>
        <w:t>)</w:t>
      </w:r>
      <w:r w:rsidR="009077B7" w:rsidRPr="009077B7">
        <w:t xml:space="preserve"> </w:t>
      </w:r>
      <w:r w:rsidR="009077B7">
        <w:t>аннотации.</w:t>
      </w:r>
      <w:r w:rsidR="009077B7" w:rsidRPr="009077B7">
        <w:rPr>
          <w:b/>
          <w:color w:val="FF0000"/>
        </w:rPr>
        <w:t xml:space="preserve"> </w:t>
      </w:r>
    </w:p>
    <w:p w14:paraId="6DD44085" w14:textId="68E2C2D8" w:rsidR="00E6416C" w:rsidRDefault="000C5A46" w:rsidP="00E6416C">
      <w:pPr>
        <w:pStyle w:val="Abstract"/>
      </w:pPr>
      <w:r w:rsidRPr="000C5A46">
        <w:rPr>
          <w:b/>
        </w:rPr>
        <w:t>Место и время проведени</w:t>
      </w:r>
      <w:r w:rsidR="00E6416C">
        <w:rPr>
          <w:b/>
        </w:rPr>
        <w:t>я</w:t>
      </w:r>
      <w:r>
        <w:rPr>
          <w:b/>
        </w:rPr>
        <w:t>.</w:t>
      </w:r>
      <w:r>
        <w:t xml:space="preserve"> </w:t>
      </w:r>
      <w:r w:rsidR="000A52B9" w:rsidRPr="000A52B9">
        <w:t>Текст</w:t>
      </w:r>
      <w:r w:rsidR="000A52B9">
        <w:t xml:space="preserve"> аннотации.</w:t>
      </w:r>
    </w:p>
    <w:p w14:paraId="02BC29CD" w14:textId="771318C3" w:rsidR="000C5A46" w:rsidRDefault="000C5A46" w:rsidP="000C0208">
      <w:pPr>
        <w:pStyle w:val="Abstract"/>
      </w:pPr>
      <w:r w:rsidRPr="009914EE">
        <w:rPr>
          <w:b/>
        </w:rPr>
        <w:t>Метод</w:t>
      </w:r>
      <w:r w:rsidR="009914EE" w:rsidRPr="009914EE">
        <w:rPr>
          <w:b/>
        </w:rPr>
        <w:t>ы</w:t>
      </w:r>
      <w:r w:rsidRPr="009914EE">
        <w:rPr>
          <w:b/>
        </w:rPr>
        <w:t>.</w:t>
      </w:r>
      <w:r w:rsidR="000A52B9">
        <w:rPr>
          <w:b/>
        </w:rPr>
        <w:t xml:space="preserve"> </w:t>
      </w:r>
      <w:r w:rsidR="000A52B9" w:rsidRPr="000A52B9">
        <w:t>Текст</w:t>
      </w:r>
      <w:r w:rsidR="000A52B9">
        <w:t xml:space="preserve"> аннотации.</w:t>
      </w:r>
      <w:r>
        <w:t xml:space="preserve"> </w:t>
      </w:r>
    </w:p>
    <w:p w14:paraId="079C5E24" w14:textId="079B5DAB" w:rsidR="00E6416C" w:rsidRDefault="00E6416C" w:rsidP="000A52B9">
      <w:pPr>
        <w:pStyle w:val="Abstract"/>
      </w:pPr>
      <w:r>
        <w:rPr>
          <w:b/>
        </w:rPr>
        <w:t>Основные результа</w:t>
      </w:r>
      <w:r w:rsidR="000A52B9">
        <w:rPr>
          <w:b/>
        </w:rPr>
        <w:t xml:space="preserve">ты. </w:t>
      </w:r>
      <w:r w:rsidR="000A52B9" w:rsidRPr="000A52B9">
        <w:t>Текст</w:t>
      </w:r>
      <w:r w:rsidR="000A52B9">
        <w:t xml:space="preserve"> аннотации.</w:t>
      </w:r>
    </w:p>
    <w:p w14:paraId="14D43531" w14:textId="7B5C1645" w:rsidR="00EE3DEE" w:rsidRPr="003D643F" w:rsidRDefault="000C5A46" w:rsidP="003F09C4">
      <w:pPr>
        <w:pStyle w:val="Abstract"/>
        <w:rPr>
          <w:b/>
          <w:color w:val="FF0000"/>
        </w:rPr>
      </w:pPr>
      <w:r>
        <w:rPr>
          <w:b/>
        </w:rPr>
        <w:t>Заключение.</w:t>
      </w:r>
      <w:r>
        <w:t xml:space="preserve"> </w:t>
      </w:r>
      <w:r w:rsidR="000A52B9" w:rsidRPr="000A52B9">
        <w:t>Текст</w:t>
      </w:r>
      <w:r w:rsidR="000A52B9">
        <w:t xml:space="preserve"> аннотации</w:t>
      </w:r>
      <w:r w:rsidRPr="003D643F">
        <w:t>.</w:t>
      </w:r>
      <w:r w:rsidR="00EE3DEE" w:rsidRPr="003D643F">
        <w:t xml:space="preserve"> </w:t>
      </w:r>
      <w:r w:rsidR="00193034" w:rsidRPr="00193034">
        <w:rPr>
          <w:b/>
          <w:iCs/>
          <w:color w:val="FF0000"/>
        </w:rPr>
        <w:t xml:space="preserve">(Стиль </w:t>
      </w:r>
      <w:r w:rsidR="00193034" w:rsidRPr="00193034">
        <w:rPr>
          <w:b/>
          <w:iCs/>
          <w:color w:val="FF0000"/>
          <w:lang w:val="en-US"/>
        </w:rPr>
        <w:t>Abstract</w:t>
      </w:r>
      <w:r w:rsidR="00193034" w:rsidRPr="00193034">
        <w:rPr>
          <w:b/>
          <w:iCs/>
          <w:color w:val="FF0000"/>
        </w:rPr>
        <w:t>)</w:t>
      </w:r>
    </w:p>
    <w:p w14:paraId="2C09666B" w14:textId="77777777" w:rsidR="002D72AC" w:rsidRPr="003D643F" w:rsidRDefault="002D72AC" w:rsidP="003F09C4">
      <w:pPr>
        <w:pStyle w:val="Address"/>
        <w:spacing w:after="120"/>
        <w:ind w:firstLine="0"/>
        <w:jc w:val="both"/>
        <w:rPr>
          <w:b/>
          <w:i w:val="0"/>
          <w:color w:val="FF0000"/>
        </w:rPr>
      </w:pPr>
      <w:r w:rsidRPr="00261407">
        <w:rPr>
          <w:b/>
          <w:szCs w:val="20"/>
        </w:rPr>
        <w:t xml:space="preserve">Ключевые слова: </w:t>
      </w:r>
      <w:r w:rsidR="00BA2D20" w:rsidRPr="003D643F">
        <w:rPr>
          <w:szCs w:val="20"/>
        </w:rPr>
        <w:t xml:space="preserve">ключевое слово; ключевое слово </w:t>
      </w:r>
      <w:r w:rsidR="00EE3DEE" w:rsidRPr="003D643F">
        <w:rPr>
          <w:szCs w:val="20"/>
        </w:rPr>
        <w:t>(3-</w:t>
      </w:r>
      <w:r w:rsidR="005A2AB8" w:rsidRPr="005A2AB8">
        <w:rPr>
          <w:szCs w:val="20"/>
        </w:rPr>
        <w:t>10</w:t>
      </w:r>
      <w:r w:rsidR="00EE3DEE" w:rsidRPr="003D643F">
        <w:rPr>
          <w:szCs w:val="20"/>
        </w:rPr>
        <w:t xml:space="preserve"> слов)</w:t>
      </w:r>
      <w:r w:rsidR="00D026BF" w:rsidRPr="003D643F">
        <w:rPr>
          <w:szCs w:val="20"/>
        </w:rPr>
        <w:t xml:space="preserve"> </w:t>
      </w:r>
      <w:r w:rsidR="00D026BF" w:rsidRPr="00C95660">
        <w:rPr>
          <w:b/>
          <w:iCs/>
          <w:color w:val="FF0000"/>
        </w:rPr>
        <w:t>(</w:t>
      </w:r>
      <w:r w:rsidR="00374041" w:rsidRPr="00C95660">
        <w:rPr>
          <w:b/>
          <w:iCs/>
          <w:color w:val="FF0000"/>
        </w:rPr>
        <w:t>Стиль</w:t>
      </w:r>
      <w:r w:rsidR="00D026BF" w:rsidRPr="00C95660">
        <w:rPr>
          <w:b/>
          <w:iCs/>
          <w:color w:val="FF0000"/>
        </w:rPr>
        <w:t xml:space="preserve"> </w:t>
      </w:r>
      <w:r w:rsidR="00F22CB9" w:rsidRPr="00C95660">
        <w:rPr>
          <w:b/>
          <w:iCs/>
          <w:color w:val="FF0000"/>
          <w:lang w:val="en-US"/>
        </w:rPr>
        <w:t>Abs</w:t>
      </w:r>
      <w:r w:rsidR="00D026BF" w:rsidRPr="00C95660">
        <w:rPr>
          <w:b/>
          <w:iCs/>
          <w:color w:val="FF0000"/>
          <w:lang w:val="en-US"/>
        </w:rPr>
        <w:t>tract</w:t>
      </w:r>
      <w:r w:rsidR="00D026BF" w:rsidRPr="00C95660">
        <w:rPr>
          <w:b/>
          <w:iCs/>
          <w:color w:val="FF0000"/>
        </w:rPr>
        <w:t>)</w:t>
      </w:r>
    </w:p>
    <w:p w14:paraId="7FAAE85A" w14:textId="43E71E49" w:rsidR="0068743E" w:rsidRPr="003D643F" w:rsidRDefault="0068743E" w:rsidP="00EA2521">
      <w:pPr>
        <w:pStyle w:val="Abstract"/>
        <w:ind w:left="0"/>
        <w:rPr>
          <w:b/>
          <w:color w:val="FF0000"/>
        </w:rPr>
      </w:pPr>
      <w:r w:rsidRPr="003D643F">
        <w:rPr>
          <w:b/>
        </w:rPr>
        <w:t>Цитирование:</w:t>
      </w:r>
      <w:r w:rsidRPr="003D643F">
        <w:rPr>
          <w:b/>
          <w:color w:val="FF0000"/>
        </w:rPr>
        <w:t xml:space="preserve"> </w:t>
      </w:r>
      <w:r w:rsidR="00CF75B4">
        <w:t xml:space="preserve">Автор (Фамилия И.О.) </w:t>
      </w:r>
      <w:r w:rsidR="003D192C" w:rsidRPr="003D643F">
        <w:t>Название стат</w:t>
      </w:r>
      <w:r w:rsidR="004450C0" w:rsidRPr="003D643F">
        <w:t>ьи // Почв</w:t>
      </w:r>
      <w:r w:rsidR="00E014D4" w:rsidRPr="003D643F">
        <w:t>ы</w:t>
      </w:r>
      <w:r w:rsidR="004450C0" w:rsidRPr="003D643F">
        <w:t xml:space="preserve"> и окружающая среда. 20</w:t>
      </w:r>
      <w:r w:rsidR="00E43274" w:rsidRPr="0087587B">
        <w:t>2</w:t>
      </w:r>
      <w:r w:rsidR="00E94FA2">
        <w:t>3</w:t>
      </w:r>
      <w:r w:rsidR="004450C0" w:rsidRPr="003D643F">
        <w:t xml:space="preserve">. </w:t>
      </w:r>
      <w:r w:rsidR="0099507C">
        <w:t xml:space="preserve">Том </w:t>
      </w:r>
      <w:r w:rsidR="00E94FA2">
        <w:t>6</w:t>
      </w:r>
      <w:r w:rsidR="002578CB">
        <w:t>. №</w:t>
      </w:r>
      <w:r w:rsidR="0099507C">
        <w:t xml:space="preserve"> Х. </w:t>
      </w:r>
      <w:r w:rsidR="0099507C">
        <w:rPr>
          <w:lang w:val="en-US"/>
        </w:rPr>
        <w:t>e</w:t>
      </w:r>
      <w:r w:rsidR="0008037D">
        <w:rPr>
          <w:lang w:val="en-US"/>
        </w:rPr>
        <w:t>XX</w:t>
      </w:r>
      <w:r w:rsidR="0008037D" w:rsidRPr="0008037D">
        <w:t xml:space="preserve">. </w:t>
      </w:r>
      <w:r w:rsidR="00C1731F">
        <w:rPr>
          <w:lang w:val="en-US"/>
        </w:rPr>
        <w:t>DOI</w:t>
      </w:r>
      <w:r w:rsidR="0008037D" w:rsidRPr="0008037D">
        <w:t xml:space="preserve">: </w:t>
      </w:r>
      <w:hyperlink r:id="rId13" w:history="1">
        <w:r w:rsidR="0008037D" w:rsidRPr="0008037D">
          <w:rPr>
            <w:rStyle w:val="a9"/>
            <w:u w:val="none"/>
          </w:rPr>
          <w:t>10.31251/</w:t>
        </w:r>
        <w:r w:rsidR="0008037D" w:rsidRPr="0008037D">
          <w:rPr>
            <w:rStyle w:val="a9"/>
            <w:u w:val="none"/>
            <w:lang w:val="en-US"/>
          </w:rPr>
          <w:t>pos</w:t>
        </w:r>
        <w:r w:rsidR="0008037D" w:rsidRPr="0008037D">
          <w:rPr>
            <w:rStyle w:val="a9"/>
            <w:u w:val="none"/>
          </w:rPr>
          <w:t>.</w:t>
        </w:r>
        <w:r w:rsidR="0008037D" w:rsidRPr="0008037D">
          <w:rPr>
            <w:rStyle w:val="a9"/>
            <w:u w:val="none"/>
            <w:lang w:val="en-US"/>
          </w:rPr>
          <w:t>vXiX</w:t>
        </w:r>
        <w:r w:rsidR="0008037D" w:rsidRPr="0008037D">
          <w:rPr>
            <w:rStyle w:val="a9"/>
            <w:u w:val="none"/>
          </w:rPr>
          <w:t>.</w:t>
        </w:r>
        <w:r w:rsidR="0008037D" w:rsidRPr="0008037D">
          <w:rPr>
            <w:rStyle w:val="a9"/>
            <w:u w:val="none"/>
            <w:lang w:val="en-US"/>
          </w:rPr>
          <w:t>XX</w:t>
        </w:r>
      </w:hyperlink>
      <w:r w:rsidR="00C95660">
        <w:rPr>
          <w:rStyle w:val="a9"/>
          <w:u w:val="none"/>
        </w:rPr>
        <w:t>.</w:t>
      </w:r>
      <w:r w:rsidR="0099507C">
        <w:rPr>
          <w:b/>
          <w:i w:val="0"/>
          <w:color w:val="FF0000"/>
        </w:rPr>
        <w:t xml:space="preserve"> </w:t>
      </w:r>
      <w:r w:rsidR="00E6416C" w:rsidRPr="00C95660">
        <w:rPr>
          <w:b/>
          <w:iCs/>
          <w:color w:val="FF0000"/>
        </w:rPr>
        <w:t>(</w:t>
      </w:r>
      <w:r w:rsidR="00374041" w:rsidRPr="00C95660">
        <w:rPr>
          <w:b/>
          <w:iCs/>
          <w:color w:val="FF0000"/>
        </w:rPr>
        <w:t>Стиль</w:t>
      </w:r>
      <w:r w:rsidR="00E6416C" w:rsidRPr="00C95660">
        <w:rPr>
          <w:b/>
          <w:iCs/>
          <w:color w:val="FF0000"/>
        </w:rPr>
        <w:t xml:space="preserve"> </w:t>
      </w:r>
      <w:r w:rsidR="00E6416C" w:rsidRPr="00C95660">
        <w:rPr>
          <w:b/>
          <w:iCs/>
          <w:color w:val="FF0000"/>
          <w:lang w:val="en-US"/>
        </w:rPr>
        <w:t>Abstract</w:t>
      </w:r>
      <w:r w:rsidR="00E6416C" w:rsidRPr="00C95660">
        <w:rPr>
          <w:b/>
          <w:iCs/>
          <w:color w:val="FF0000"/>
        </w:rPr>
        <w:t>)</w:t>
      </w:r>
    </w:p>
    <w:p w14:paraId="5AA0C635" w14:textId="77777777" w:rsidR="00632B2A" w:rsidRPr="003D643F" w:rsidRDefault="00C6644F" w:rsidP="000C0208">
      <w:pPr>
        <w:pStyle w:val="Title1"/>
        <w:rPr>
          <w:b/>
          <w:color w:val="FF0000"/>
        </w:rPr>
      </w:pPr>
      <w:r w:rsidRPr="003F09C4">
        <w:t>ВВЕДЕНИЕ</w:t>
      </w:r>
      <w:r w:rsidR="002D72AC" w:rsidRPr="003D643F">
        <w:t xml:space="preserve"> </w:t>
      </w:r>
      <w:r w:rsidR="002D72AC" w:rsidRPr="003D643F">
        <w:rPr>
          <w:b/>
          <w:color w:val="FF0000"/>
        </w:rPr>
        <w:t>(</w:t>
      </w:r>
      <w:r w:rsidR="00374041">
        <w:rPr>
          <w:b/>
          <w:caps w:val="0"/>
          <w:color w:val="FF0000"/>
        </w:rPr>
        <w:t>Стиль</w:t>
      </w:r>
      <w:r w:rsidR="00D9062B" w:rsidRPr="003D643F">
        <w:rPr>
          <w:b/>
          <w:color w:val="FF0000"/>
        </w:rPr>
        <w:t xml:space="preserve"> </w:t>
      </w:r>
      <w:r w:rsidR="000C0208" w:rsidRPr="003D643F">
        <w:rPr>
          <w:b/>
          <w:color w:val="FF0000"/>
          <w:lang w:val="en-US"/>
        </w:rPr>
        <w:t>Title</w:t>
      </w:r>
      <w:r w:rsidR="000C0208" w:rsidRPr="003D643F">
        <w:rPr>
          <w:b/>
          <w:color w:val="FF0000"/>
        </w:rPr>
        <w:t>1</w:t>
      </w:r>
      <w:r w:rsidR="002D72AC" w:rsidRPr="003D643F">
        <w:rPr>
          <w:b/>
          <w:color w:val="FF0000"/>
        </w:rPr>
        <w:t>)</w:t>
      </w:r>
    </w:p>
    <w:p w14:paraId="031A54C4" w14:textId="74C3E5AC" w:rsidR="00C1731F" w:rsidRDefault="00CF75B4" w:rsidP="000C0208">
      <w:pPr>
        <w:pStyle w:val="BodyL"/>
        <w:rPr>
          <w:b/>
          <w:color w:val="FF0000"/>
        </w:rPr>
      </w:pPr>
      <w:r w:rsidRPr="003D643F">
        <w:t xml:space="preserve">Основной </w:t>
      </w:r>
      <w:r w:rsidR="009077B7" w:rsidRPr="00B84CBB">
        <w:rPr>
          <w:color w:val="FF0000"/>
          <w:lang w:val="ru-RU"/>
        </w:rPr>
        <w:t>(</w:t>
      </w:r>
      <w:r w:rsidR="009077B7">
        <w:rPr>
          <w:color w:val="FF0000"/>
          <w:lang w:val="ru-RU"/>
        </w:rPr>
        <w:t xml:space="preserve">размер </w:t>
      </w:r>
      <w:r w:rsidR="009077B7" w:rsidRPr="00B84CBB">
        <w:rPr>
          <w:color w:val="FF0000"/>
          <w:lang w:val="ru-RU"/>
        </w:rPr>
        <w:t>шрифт</w:t>
      </w:r>
      <w:r w:rsidR="009077B7">
        <w:rPr>
          <w:color w:val="FF0000"/>
          <w:lang w:val="ru-RU"/>
        </w:rPr>
        <w:t>а</w:t>
      </w:r>
      <w:r w:rsidR="009077B7" w:rsidRPr="00B84CBB">
        <w:rPr>
          <w:color w:val="FF0000"/>
          <w:lang w:val="ru-RU"/>
        </w:rPr>
        <w:t xml:space="preserve"> 11</w:t>
      </w:r>
      <w:r w:rsidR="009077B7">
        <w:rPr>
          <w:color w:val="FF0000"/>
          <w:lang w:val="ru-RU"/>
        </w:rPr>
        <w:t xml:space="preserve">, </w:t>
      </w:r>
      <w:r w:rsidR="00007238">
        <w:rPr>
          <w:color w:val="FF0000"/>
          <w:lang w:val="ru-RU"/>
        </w:rPr>
        <w:t xml:space="preserve">абзацный </w:t>
      </w:r>
      <w:r w:rsidR="009077B7">
        <w:rPr>
          <w:color w:val="FF0000"/>
          <w:lang w:val="ru-RU"/>
        </w:rPr>
        <w:t>отступ 1 см</w:t>
      </w:r>
      <w:r w:rsidR="009077B7" w:rsidRPr="00B84CBB">
        <w:rPr>
          <w:color w:val="FF0000"/>
          <w:lang w:val="ru-RU"/>
        </w:rPr>
        <w:t>)</w:t>
      </w:r>
      <w:r w:rsidR="009077B7">
        <w:rPr>
          <w:color w:val="FF0000"/>
          <w:lang w:val="ru-RU"/>
        </w:rPr>
        <w:t xml:space="preserve"> </w:t>
      </w:r>
      <w:r w:rsidRPr="003D643F">
        <w:t>текст</w:t>
      </w:r>
      <w:r w:rsidR="000A52B9">
        <w:rPr>
          <w:lang w:val="ru-RU"/>
        </w:rPr>
        <w:t>.</w:t>
      </w:r>
      <w:r w:rsidRPr="003D643F">
        <w:rPr>
          <w:lang w:val="ru-RU"/>
        </w:rPr>
        <w:t xml:space="preserve"> </w:t>
      </w:r>
      <w:r w:rsidR="00C1731F" w:rsidRPr="003D643F">
        <w:rPr>
          <w:b/>
          <w:color w:val="FF0000"/>
        </w:rPr>
        <w:t>(</w:t>
      </w:r>
      <w:r w:rsidR="00C1731F">
        <w:rPr>
          <w:b/>
          <w:color w:val="FF0000"/>
        </w:rPr>
        <w:t>Стиль</w:t>
      </w:r>
      <w:r w:rsidR="00C1731F" w:rsidRPr="003D643F">
        <w:rPr>
          <w:b/>
          <w:color w:val="FF0000"/>
        </w:rPr>
        <w:t xml:space="preserve"> </w:t>
      </w:r>
      <w:r w:rsidR="00C1731F">
        <w:rPr>
          <w:b/>
          <w:color w:val="FF0000"/>
        </w:rPr>
        <w:t>Body</w:t>
      </w:r>
      <w:r w:rsidR="00C1731F" w:rsidRPr="003D643F">
        <w:rPr>
          <w:b/>
          <w:color w:val="FF0000"/>
        </w:rPr>
        <w:t>L.)</w:t>
      </w:r>
    </w:p>
    <w:p w14:paraId="64E0CB13" w14:textId="39A16513" w:rsidR="00EE3DEE" w:rsidRPr="003D643F" w:rsidRDefault="00C1731F" w:rsidP="000C0208">
      <w:pPr>
        <w:pStyle w:val="BodyL"/>
        <w:rPr>
          <w:b/>
          <w:color w:val="FF0000"/>
        </w:rPr>
      </w:pPr>
      <w:r w:rsidRPr="00C1731F">
        <w:t xml:space="preserve">В тексте статьи необходимо дать ссылки на </w:t>
      </w:r>
      <w:r w:rsidRPr="00CF75B4">
        <w:rPr>
          <w:u w:val="single"/>
        </w:rPr>
        <w:t>все работы</w:t>
      </w:r>
      <w:r w:rsidRPr="00C1731F">
        <w:t xml:space="preserve">, помещённые в списке литературы. Ссылка даётся в </w:t>
      </w:r>
      <w:r w:rsidRPr="00C1731F">
        <w:rPr>
          <w:u w:val="single"/>
        </w:rPr>
        <w:t>круглых скобках</w:t>
      </w:r>
      <w:r w:rsidRPr="00C1731F">
        <w:t xml:space="preserve"> с упоминанием фамилии автора и года публик</w:t>
      </w:r>
      <w:r>
        <w:rPr>
          <w:lang w:val="ru-RU"/>
        </w:rPr>
        <w:t>ации</w:t>
      </w:r>
      <w:r w:rsidRPr="00C1731F">
        <w:rPr>
          <w:lang w:val="ru-RU"/>
        </w:rPr>
        <w:t xml:space="preserve"> </w:t>
      </w:r>
      <w:bookmarkStart w:id="2" w:name="_Hlk124246330"/>
      <w:r w:rsidRPr="003D643F">
        <w:rPr>
          <w:lang w:val="ru-RU"/>
        </w:rPr>
        <w:t>(Васильевская, 1980)</w:t>
      </w:r>
      <w:r w:rsidRPr="00C1731F">
        <w:t>.</w:t>
      </w:r>
      <w:bookmarkEnd w:id="2"/>
      <w:r w:rsidRPr="00C1731F">
        <w:t xml:space="preserve"> В случае двух авторов </w:t>
      </w:r>
      <w:r w:rsidR="00CF75B4">
        <w:rPr>
          <w:lang w:val="ru-RU"/>
        </w:rPr>
        <w:t xml:space="preserve">работы </w:t>
      </w:r>
      <w:r w:rsidRPr="00C1731F">
        <w:t>указ</w:t>
      </w:r>
      <w:r w:rsidR="00CF75B4">
        <w:rPr>
          <w:lang w:val="ru-RU"/>
        </w:rPr>
        <w:t>ать</w:t>
      </w:r>
      <w:r w:rsidRPr="00C1731F">
        <w:t xml:space="preserve"> обоих (Базилевич, Титлянова, 2008), в случае трёх и более авторов – фамилию первого автора «и др.» или «et al.» (Менько и др., 2018; Zhang et al., 2008); в случае приведения цитаты после фамилии и года издания через запятую указ</w:t>
      </w:r>
      <w:r w:rsidR="00CF75B4">
        <w:rPr>
          <w:lang w:val="ru-RU"/>
        </w:rPr>
        <w:t>ать</w:t>
      </w:r>
      <w:r w:rsidRPr="00C1731F">
        <w:t xml:space="preserve"> номер страницы в источнике (Иванов, 2014, с. 34).</w:t>
      </w:r>
      <w:r w:rsidRPr="00C1731F">
        <w:rPr>
          <w:lang w:val="ru-RU"/>
        </w:rPr>
        <w:t xml:space="preserve"> </w:t>
      </w:r>
      <w:r w:rsidR="002B48AF" w:rsidRPr="002B48AF">
        <w:rPr>
          <w:lang w:val="ru-RU"/>
        </w:rPr>
        <w:t>Если текст цитируется не по первоисточнику, то ссылку следует начинать словами «Цит. по:».</w:t>
      </w:r>
    </w:p>
    <w:p w14:paraId="1EDB805B" w14:textId="77777777" w:rsidR="00D43C55" w:rsidRPr="003D643F" w:rsidRDefault="00D43C55" w:rsidP="003F09C4">
      <w:pPr>
        <w:pStyle w:val="Title1"/>
        <w:rPr>
          <w:b/>
          <w:color w:val="FF0000"/>
        </w:rPr>
      </w:pPr>
      <w:r w:rsidRPr="003D643F">
        <w:t xml:space="preserve">Материалы и методы исследования </w:t>
      </w:r>
      <w:r w:rsidRPr="003D643F">
        <w:rPr>
          <w:b/>
          <w:color w:val="FF0000"/>
        </w:rPr>
        <w:t>(</w:t>
      </w:r>
      <w:r w:rsidR="00374041">
        <w:rPr>
          <w:b/>
          <w:caps w:val="0"/>
          <w:color w:val="FF0000"/>
        </w:rPr>
        <w:t>Стиль</w:t>
      </w:r>
      <w:r w:rsidRPr="003D643F">
        <w:rPr>
          <w:b/>
          <w:color w:val="FF0000"/>
        </w:rPr>
        <w:t xml:space="preserve"> </w:t>
      </w:r>
      <w:r w:rsidRPr="003D643F">
        <w:rPr>
          <w:b/>
          <w:color w:val="FF0000"/>
          <w:lang w:val="en-US"/>
        </w:rPr>
        <w:t>Title</w:t>
      </w:r>
      <w:r w:rsidRPr="003D643F">
        <w:rPr>
          <w:b/>
          <w:color w:val="FF0000"/>
        </w:rPr>
        <w:t>1)</w:t>
      </w:r>
    </w:p>
    <w:p w14:paraId="65D7DE7A" w14:textId="4D31C331" w:rsidR="00D43C55" w:rsidRDefault="00CF75B4" w:rsidP="00D43C55">
      <w:pPr>
        <w:pStyle w:val="BodyL"/>
        <w:rPr>
          <w:b/>
          <w:color w:val="FF0000"/>
        </w:rPr>
      </w:pPr>
      <w:r>
        <w:t>Основной</w:t>
      </w:r>
      <w:r w:rsidR="009077B7">
        <w:rPr>
          <w:lang w:val="ru-RU"/>
        </w:rPr>
        <w:t xml:space="preserve"> </w:t>
      </w:r>
      <w:r w:rsidR="009077B7" w:rsidRPr="00B84CBB">
        <w:rPr>
          <w:color w:val="FF0000"/>
          <w:lang w:val="ru-RU"/>
        </w:rPr>
        <w:t>(</w:t>
      </w:r>
      <w:r w:rsidR="009077B7">
        <w:rPr>
          <w:color w:val="FF0000"/>
          <w:lang w:val="ru-RU"/>
        </w:rPr>
        <w:t xml:space="preserve">размер </w:t>
      </w:r>
      <w:r w:rsidR="009077B7" w:rsidRPr="00B84CBB">
        <w:rPr>
          <w:color w:val="FF0000"/>
          <w:lang w:val="ru-RU"/>
        </w:rPr>
        <w:t>шрифт</w:t>
      </w:r>
      <w:r w:rsidR="009077B7">
        <w:rPr>
          <w:color w:val="FF0000"/>
          <w:lang w:val="ru-RU"/>
        </w:rPr>
        <w:t>а</w:t>
      </w:r>
      <w:r w:rsidR="009077B7" w:rsidRPr="00B84CBB">
        <w:rPr>
          <w:color w:val="FF0000"/>
          <w:lang w:val="ru-RU"/>
        </w:rPr>
        <w:t xml:space="preserve"> 11</w:t>
      </w:r>
      <w:r w:rsidR="009077B7">
        <w:rPr>
          <w:color w:val="FF0000"/>
          <w:lang w:val="ru-RU"/>
        </w:rPr>
        <w:t xml:space="preserve">, </w:t>
      </w:r>
      <w:r w:rsidR="00007238">
        <w:rPr>
          <w:color w:val="FF0000"/>
          <w:lang w:val="ru-RU"/>
        </w:rPr>
        <w:t>абзацный</w:t>
      </w:r>
      <w:r w:rsidR="00007238">
        <w:rPr>
          <w:color w:val="FF0000"/>
          <w:lang w:val="ru-RU"/>
        </w:rPr>
        <w:t xml:space="preserve"> </w:t>
      </w:r>
      <w:r w:rsidR="009077B7">
        <w:rPr>
          <w:color w:val="FF0000"/>
          <w:lang w:val="ru-RU"/>
        </w:rPr>
        <w:t>отступ 1 см</w:t>
      </w:r>
      <w:r w:rsidR="009077B7" w:rsidRPr="00B84CBB">
        <w:rPr>
          <w:color w:val="FF0000"/>
          <w:lang w:val="ru-RU"/>
        </w:rPr>
        <w:t>)</w:t>
      </w:r>
      <w:r w:rsidR="009077B7">
        <w:rPr>
          <w:color w:val="FF0000"/>
          <w:lang w:val="ru-RU"/>
        </w:rPr>
        <w:t xml:space="preserve"> </w:t>
      </w:r>
      <w:r>
        <w:t>текст</w:t>
      </w:r>
      <w:r w:rsidR="000A52B9">
        <w:rPr>
          <w:lang w:val="ru-RU"/>
        </w:rPr>
        <w:t>.</w:t>
      </w:r>
      <w:r w:rsidR="009077B7">
        <w:rPr>
          <w:lang w:val="ru-RU"/>
        </w:rPr>
        <w:t xml:space="preserve"> </w:t>
      </w:r>
      <w:r w:rsidR="00D43C55" w:rsidRPr="003D643F">
        <w:rPr>
          <w:b/>
          <w:color w:val="FF0000"/>
        </w:rPr>
        <w:t>(</w:t>
      </w:r>
      <w:r w:rsidR="00374041">
        <w:rPr>
          <w:b/>
          <w:color w:val="FF0000"/>
        </w:rPr>
        <w:t>Стиль</w:t>
      </w:r>
      <w:r w:rsidR="00D43C55" w:rsidRPr="003D643F">
        <w:rPr>
          <w:b/>
          <w:color w:val="FF0000"/>
        </w:rPr>
        <w:t xml:space="preserve"> </w:t>
      </w:r>
      <w:r w:rsidR="003E46B0">
        <w:rPr>
          <w:b/>
          <w:color w:val="FF0000"/>
        </w:rPr>
        <w:t>Body</w:t>
      </w:r>
      <w:r w:rsidR="00D43C55" w:rsidRPr="003D643F">
        <w:rPr>
          <w:b/>
          <w:color w:val="FF0000"/>
        </w:rPr>
        <w:t>L.)</w:t>
      </w:r>
    </w:p>
    <w:p w14:paraId="69163AAC" w14:textId="4A1FC136" w:rsidR="00C1731F" w:rsidRPr="00FB320A" w:rsidRDefault="00C1731F" w:rsidP="00C1731F">
      <w:pPr>
        <w:pStyle w:val="BodyL"/>
        <w:rPr>
          <w:lang w:val="ru-RU"/>
        </w:rPr>
      </w:pPr>
      <w:r w:rsidRPr="00406A64">
        <w:rPr>
          <w:bCs/>
          <w:lang w:val="ru-RU"/>
        </w:rPr>
        <w:t>С</w:t>
      </w:r>
      <w:r w:rsidRPr="00903467">
        <w:rPr>
          <w:lang w:val="ru-RU"/>
        </w:rPr>
        <w:t xml:space="preserve">ледует </w:t>
      </w:r>
      <w:r>
        <w:rPr>
          <w:lang w:val="ru-RU"/>
        </w:rPr>
        <w:t>перечислить</w:t>
      </w:r>
      <w:r w:rsidRPr="00903467">
        <w:rPr>
          <w:lang w:val="ru-RU"/>
        </w:rPr>
        <w:t xml:space="preserve"> </w:t>
      </w:r>
      <w:r w:rsidRPr="00406A64">
        <w:rPr>
          <w:u w:val="single"/>
          <w:lang w:val="ru-RU"/>
        </w:rPr>
        <w:t>все методы</w:t>
      </w:r>
      <w:r w:rsidRPr="00903467">
        <w:rPr>
          <w:lang w:val="ru-RU"/>
        </w:rPr>
        <w:t>, с помощью которых изуч</w:t>
      </w:r>
      <w:r>
        <w:rPr>
          <w:lang w:val="ru-RU"/>
        </w:rPr>
        <w:t>али объекты</w:t>
      </w:r>
      <w:r w:rsidRPr="00903467">
        <w:rPr>
          <w:lang w:val="ru-RU"/>
        </w:rPr>
        <w:t xml:space="preserve">. Описание известных методов и свойств </w:t>
      </w:r>
      <w:r>
        <w:rPr>
          <w:lang w:val="ru-RU"/>
        </w:rPr>
        <w:t>даётся кратко с</w:t>
      </w:r>
      <w:r w:rsidR="009914EE">
        <w:rPr>
          <w:lang w:val="ru-RU"/>
        </w:rPr>
        <w:t xml:space="preserve">о </w:t>
      </w:r>
      <w:r w:rsidRPr="00903467">
        <w:rPr>
          <w:lang w:val="ru-RU"/>
        </w:rPr>
        <w:t>ссылками</w:t>
      </w:r>
      <w:r>
        <w:rPr>
          <w:lang w:val="ru-RU"/>
        </w:rPr>
        <w:t xml:space="preserve"> </w:t>
      </w:r>
      <w:r w:rsidR="00CF75B4">
        <w:rPr>
          <w:lang w:val="ru-RU"/>
        </w:rPr>
        <w:t>на источники с подробным</w:t>
      </w:r>
      <w:r>
        <w:rPr>
          <w:lang w:val="ru-RU"/>
        </w:rPr>
        <w:t xml:space="preserve"> описание</w:t>
      </w:r>
      <w:r w:rsidR="00CF75B4">
        <w:rPr>
          <w:lang w:val="ru-RU"/>
        </w:rPr>
        <w:t>м</w:t>
      </w:r>
      <w:r w:rsidRPr="00903467">
        <w:rPr>
          <w:lang w:val="ru-RU"/>
        </w:rPr>
        <w:t xml:space="preserve">. </w:t>
      </w:r>
      <w:r w:rsidR="00A71105" w:rsidRPr="00A71105">
        <w:rPr>
          <w:u w:val="single"/>
          <w:lang w:val="ru-RU"/>
        </w:rPr>
        <w:t>ПРИМЕР:</w:t>
      </w:r>
      <w:r w:rsidR="00A71105" w:rsidRPr="00A71105">
        <w:rPr>
          <w:b/>
          <w:lang w:val="ru-RU"/>
        </w:rPr>
        <w:t xml:space="preserve"> </w:t>
      </w:r>
      <w:r w:rsidR="002B48AF">
        <w:rPr>
          <w:lang w:val="ru-RU"/>
        </w:rPr>
        <w:t>Г</w:t>
      </w:r>
      <w:r w:rsidRPr="00FB320A">
        <w:rPr>
          <w:lang w:val="ru-RU"/>
        </w:rPr>
        <w:t xml:space="preserve">ранулометрический состав </w:t>
      </w:r>
      <w:r w:rsidR="002B48AF">
        <w:rPr>
          <w:lang w:val="ru-RU"/>
        </w:rPr>
        <w:t xml:space="preserve">почвы </w:t>
      </w:r>
      <w:r w:rsidR="002B48AF" w:rsidRPr="00FB320A">
        <w:rPr>
          <w:lang w:val="ru-RU"/>
        </w:rPr>
        <w:t>определили</w:t>
      </w:r>
      <w:r w:rsidRPr="00FB320A">
        <w:rPr>
          <w:lang w:val="ru-RU"/>
        </w:rPr>
        <w:t xml:space="preserve"> пирофосфатным методом по Качинскому (Практикум</w:t>
      </w:r>
      <w:r>
        <w:rPr>
          <w:lang w:val="ru-RU"/>
        </w:rPr>
        <w:t xml:space="preserve"> </w:t>
      </w:r>
      <w:r w:rsidRPr="00FB320A">
        <w:rPr>
          <w:lang w:val="ru-RU"/>
        </w:rPr>
        <w:t>…, 2001).</w:t>
      </w:r>
    </w:p>
    <w:p w14:paraId="6AB00C10" w14:textId="5498F0C6" w:rsidR="00C1731F" w:rsidRDefault="00CF75B4" w:rsidP="00C1731F">
      <w:pPr>
        <w:pStyle w:val="BodyL"/>
        <w:rPr>
          <w:lang w:val="ru-RU"/>
        </w:rPr>
      </w:pPr>
      <w:r>
        <w:rPr>
          <w:lang w:val="ru-RU"/>
        </w:rPr>
        <w:t xml:space="preserve">При описании объектов </w:t>
      </w:r>
      <w:r w:rsidR="009914EE">
        <w:rPr>
          <w:lang w:val="ru-RU"/>
        </w:rPr>
        <w:t xml:space="preserve">исследования </w:t>
      </w:r>
      <w:r w:rsidR="00C1731F">
        <w:rPr>
          <w:lang w:val="ru-RU"/>
        </w:rPr>
        <w:t>желательно</w:t>
      </w:r>
      <w:r w:rsidR="00C1731F" w:rsidRPr="00903467">
        <w:rPr>
          <w:lang w:val="ru-RU"/>
        </w:rPr>
        <w:t xml:space="preserve"> </w:t>
      </w:r>
      <w:r w:rsidR="00C1731F">
        <w:rPr>
          <w:lang w:val="ru-RU"/>
        </w:rPr>
        <w:t>привести</w:t>
      </w:r>
      <w:r w:rsidR="00C1731F" w:rsidRPr="00903467">
        <w:rPr>
          <w:lang w:val="ru-RU"/>
        </w:rPr>
        <w:t xml:space="preserve"> </w:t>
      </w:r>
      <w:r w:rsidR="00C1731F" w:rsidRPr="00406A64">
        <w:rPr>
          <w:u w:val="single"/>
          <w:lang w:val="ru-RU"/>
        </w:rPr>
        <w:t>GPS-координаты</w:t>
      </w:r>
      <w:r w:rsidR="00C1731F" w:rsidRPr="00903467">
        <w:rPr>
          <w:lang w:val="ru-RU"/>
        </w:rPr>
        <w:t xml:space="preserve"> в общепринятом формате (ГГ°ММ´СС´´ с.ш., ГГ°ММ´СС´´ в.д.).</w:t>
      </w:r>
    </w:p>
    <w:p w14:paraId="257EC9BC" w14:textId="77777777" w:rsidR="00D43C55" w:rsidRPr="003D643F" w:rsidRDefault="00D43C55" w:rsidP="00D43C55">
      <w:pPr>
        <w:pStyle w:val="Title1"/>
        <w:rPr>
          <w:b/>
          <w:color w:val="FF0000"/>
        </w:rPr>
      </w:pPr>
      <w:r w:rsidRPr="003D643F">
        <w:t xml:space="preserve">результаты исследования </w:t>
      </w:r>
      <w:r w:rsidRPr="003D643F">
        <w:rPr>
          <w:b/>
          <w:color w:val="FF0000"/>
        </w:rPr>
        <w:t>(</w:t>
      </w:r>
      <w:r w:rsidR="00374041">
        <w:rPr>
          <w:b/>
          <w:caps w:val="0"/>
          <w:color w:val="FF0000"/>
        </w:rPr>
        <w:t>Стиль</w:t>
      </w:r>
      <w:r w:rsidRPr="003D643F">
        <w:rPr>
          <w:b/>
          <w:color w:val="FF0000"/>
        </w:rPr>
        <w:t xml:space="preserve"> </w:t>
      </w:r>
      <w:r w:rsidRPr="003D643F">
        <w:rPr>
          <w:b/>
          <w:color w:val="FF0000"/>
          <w:lang w:val="en-US"/>
        </w:rPr>
        <w:t>Title</w:t>
      </w:r>
      <w:r w:rsidRPr="003D643F">
        <w:rPr>
          <w:b/>
          <w:color w:val="FF0000"/>
        </w:rPr>
        <w:t>1)</w:t>
      </w:r>
    </w:p>
    <w:p w14:paraId="399AED66" w14:textId="45E45799" w:rsidR="00F01E49" w:rsidRPr="003D643F" w:rsidRDefault="00CF75B4" w:rsidP="00F01E49">
      <w:pPr>
        <w:pStyle w:val="BodyL"/>
        <w:rPr>
          <w:b/>
          <w:color w:val="FF0000"/>
        </w:rPr>
      </w:pPr>
      <w:r w:rsidRPr="003D643F">
        <w:t xml:space="preserve">Основной </w:t>
      </w:r>
      <w:r w:rsidR="00A42BD1" w:rsidRPr="00B84CBB">
        <w:rPr>
          <w:color w:val="FF0000"/>
          <w:lang w:val="ru-RU"/>
        </w:rPr>
        <w:t>(</w:t>
      </w:r>
      <w:r w:rsidR="00A42BD1">
        <w:rPr>
          <w:color w:val="FF0000"/>
          <w:lang w:val="ru-RU"/>
        </w:rPr>
        <w:t xml:space="preserve">размер </w:t>
      </w:r>
      <w:r w:rsidR="00A42BD1" w:rsidRPr="00B84CBB">
        <w:rPr>
          <w:color w:val="FF0000"/>
          <w:lang w:val="ru-RU"/>
        </w:rPr>
        <w:t>шрифт</w:t>
      </w:r>
      <w:r w:rsidR="00A42BD1">
        <w:rPr>
          <w:color w:val="FF0000"/>
          <w:lang w:val="ru-RU"/>
        </w:rPr>
        <w:t>а</w:t>
      </w:r>
      <w:r w:rsidR="00A42BD1" w:rsidRPr="00B84CBB">
        <w:rPr>
          <w:color w:val="FF0000"/>
          <w:lang w:val="ru-RU"/>
        </w:rPr>
        <w:t xml:space="preserve"> 11</w:t>
      </w:r>
      <w:r w:rsidR="00A42BD1">
        <w:rPr>
          <w:color w:val="FF0000"/>
          <w:lang w:val="ru-RU"/>
        </w:rPr>
        <w:t xml:space="preserve">, </w:t>
      </w:r>
      <w:r w:rsidR="00007238">
        <w:rPr>
          <w:color w:val="FF0000"/>
          <w:lang w:val="ru-RU"/>
        </w:rPr>
        <w:t>абзацный</w:t>
      </w:r>
      <w:r w:rsidR="00007238">
        <w:rPr>
          <w:color w:val="FF0000"/>
          <w:lang w:val="ru-RU"/>
        </w:rPr>
        <w:t xml:space="preserve"> </w:t>
      </w:r>
      <w:r w:rsidR="00A42BD1">
        <w:rPr>
          <w:color w:val="FF0000"/>
          <w:lang w:val="ru-RU"/>
        </w:rPr>
        <w:t>отступ 1 см</w:t>
      </w:r>
      <w:r w:rsidR="00A42BD1" w:rsidRPr="00B84CBB">
        <w:rPr>
          <w:color w:val="FF0000"/>
          <w:lang w:val="ru-RU"/>
        </w:rPr>
        <w:t>)</w:t>
      </w:r>
      <w:r w:rsidR="00A42BD1">
        <w:rPr>
          <w:lang w:val="ru-RU"/>
        </w:rPr>
        <w:t xml:space="preserve"> </w:t>
      </w:r>
      <w:r w:rsidRPr="003D643F">
        <w:t>текст</w:t>
      </w:r>
      <w:r w:rsidR="000A52B9">
        <w:rPr>
          <w:lang w:val="ru-RU"/>
        </w:rPr>
        <w:t>.</w:t>
      </w:r>
      <w:r w:rsidRPr="003D643F">
        <w:rPr>
          <w:lang w:val="ru-RU"/>
        </w:rPr>
        <w:t xml:space="preserve"> </w:t>
      </w:r>
      <w:r w:rsidR="00F01E49" w:rsidRPr="003D643F">
        <w:rPr>
          <w:b/>
          <w:color w:val="FF0000"/>
        </w:rPr>
        <w:t>(</w:t>
      </w:r>
      <w:r w:rsidR="00F01E49">
        <w:rPr>
          <w:b/>
          <w:color w:val="FF0000"/>
        </w:rPr>
        <w:t>Стиль</w:t>
      </w:r>
      <w:r w:rsidR="00F01E49" w:rsidRPr="003D643F">
        <w:rPr>
          <w:b/>
          <w:color w:val="FF0000"/>
        </w:rPr>
        <w:t xml:space="preserve"> </w:t>
      </w:r>
      <w:r w:rsidR="00F01E49">
        <w:rPr>
          <w:b/>
          <w:color w:val="FF0000"/>
        </w:rPr>
        <w:t>Body</w:t>
      </w:r>
      <w:r w:rsidR="00F01E49" w:rsidRPr="003D643F">
        <w:rPr>
          <w:b/>
          <w:color w:val="FF0000"/>
        </w:rPr>
        <w:t>L.)</w:t>
      </w:r>
    </w:p>
    <w:p w14:paraId="7FA35027" w14:textId="2968F04A" w:rsidR="00F716F7" w:rsidRPr="00F716F7" w:rsidRDefault="00E07B23" w:rsidP="00F716F7">
      <w:pPr>
        <w:pStyle w:val="BodyL"/>
      </w:pPr>
      <w:r>
        <w:rPr>
          <w:lang w:val="ru-RU"/>
        </w:rPr>
        <w:t>Таблицы</w:t>
      </w:r>
      <w:r w:rsidRPr="00F716F7">
        <w:rPr>
          <w:lang w:val="ru-RU"/>
        </w:rPr>
        <w:t xml:space="preserve"> </w:t>
      </w:r>
      <w:r>
        <w:rPr>
          <w:lang w:val="ru-RU"/>
        </w:rPr>
        <w:t xml:space="preserve">и рисунки </w:t>
      </w:r>
      <w:r w:rsidRPr="00F716F7">
        <w:rPr>
          <w:lang w:val="ru-RU"/>
        </w:rPr>
        <w:t>размеща</w:t>
      </w:r>
      <w:r>
        <w:rPr>
          <w:lang w:val="ru-RU"/>
        </w:rPr>
        <w:t>ть</w:t>
      </w:r>
      <w:r w:rsidRPr="00F716F7">
        <w:rPr>
          <w:lang w:val="ru-RU"/>
        </w:rPr>
        <w:t xml:space="preserve"> в последовательности ссылок на них в тексте статьи, нумерация сквозная. Все буквенные и цифровые обозначения должны иметь разъяснения в </w:t>
      </w:r>
      <w:r>
        <w:rPr>
          <w:lang w:val="ru-RU"/>
        </w:rPr>
        <w:t xml:space="preserve">примечаниях и </w:t>
      </w:r>
      <w:r w:rsidRPr="00F716F7">
        <w:rPr>
          <w:lang w:val="ru-RU"/>
        </w:rPr>
        <w:t>подрисуночных подписях.</w:t>
      </w:r>
      <w:r>
        <w:rPr>
          <w:lang w:val="ru-RU"/>
        </w:rPr>
        <w:t xml:space="preserve"> </w:t>
      </w:r>
      <w:r w:rsidR="00F716F7" w:rsidRPr="00F716F7">
        <w:t>Основной текст (табл. 1). Основной текст (табл. 2</w:t>
      </w:r>
      <w:r w:rsidR="00C103DE" w:rsidRPr="00FB320A">
        <w:rPr>
          <w:lang w:val="ru-RU"/>
        </w:rPr>
        <w:t>–</w:t>
      </w:r>
      <w:r w:rsidR="00F716F7" w:rsidRPr="00F716F7">
        <w:t>4).</w:t>
      </w:r>
    </w:p>
    <w:p w14:paraId="0F83A9C6" w14:textId="77777777" w:rsidR="00C6644F" w:rsidRPr="003D643F" w:rsidRDefault="00C6644F" w:rsidP="000C0208">
      <w:pPr>
        <w:pStyle w:val="BodyL"/>
      </w:pPr>
    </w:p>
    <w:p w14:paraId="4914C0A9" w14:textId="77777777" w:rsidR="003F09C4" w:rsidRPr="00F716F7" w:rsidRDefault="003F09C4" w:rsidP="003F09C4">
      <w:pPr>
        <w:pStyle w:val="BodyLNoTab"/>
        <w:rPr>
          <w:lang w:val="ru-RU"/>
        </w:rPr>
      </w:pPr>
      <w:r w:rsidRPr="003F09C4">
        <w:t>Таблица 1</w:t>
      </w:r>
      <w:r w:rsidR="00261815" w:rsidRPr="00F716F7">
        <w:rPr>
          <w:lang w:val="ru-RU"/>
        </w:rPr>
        <w:t xml:space="preserve"> </w:t>
      </w:r>
      <w:r w:rsidR="00261815" w:rsidRPr="00261815">
        <w:rPr>
          <w:i w:val="0"/>
          <w:color w:val="FF0000"/>
        </w:rPr>
        <w:t>(</w:t>
      </w:r>
      <w:r w:rsidR="00374041">
        <w:rPr>
          <w:i w:val="0"/>
          <w:color w:val="FF0000"/>
        </w:rPr>
        <w:t>Стиль</w:t>
      </w:r>
      <w:r w:rsidR="00261815" w:rsidRPr="00261815">
        <w:rPr>
          <w:i w:val="0"/>
          <w:color w:val="FF0000"/>
        </w:rPr>
        <w:t xml:space="preserve"> </w:t>
      </w:r>
      <w:r w:rsidR="00261815" w:rsidRPr="00261815">
        <w:rPr>
          <w:i w:val="0"/>
          <w:color w:val="FF0000"/>
          <w:lang w:val="en-US"/>
        </w:rPr>
        <w:t>BodyL</w:t>
      </w:r>
      <w:r w:rsidR="00261815" w:rsidRPr="00261815">
        <w:rPr>
          <w:i w:val="0"/>
          <w:color w:val="FF0000"/>
        </w:rPr>
        <w:t>.</w:t>
      </w:r>
      <w:r w:rsidR="00261815" w:rsidRPr="00261815">
        <w:rPr>
          <w:i w:val="0"/>
          <w:color w:val="FF0000"/>
          <w:lang w:val="en-US"/>
        </w:rPr>
        <w:t>NoTab</w:t>
      </w:r>
      <w:r w:rsidR="00261815" w:rsidRPr="00261815">
        <w:rPr>
          <w:i w:val="0"/>
          <w:color w:val="FF0000"/>
        </w:rPr>
        <w:t>)</w:t>
      </w:r>
    </w:p>
    <w:p w14:paraId="3C2FE1EC" w14:textId="733258E9" w:rsidR="00C6644F" w:rsidRPr="003B2182" w:rsidRDefault="00C6644F" w:rsidP="003B2182">
      <w:pPr>
        <w:pStyle w:val="BodyL"/>
        <w:spacing w:after="120"/>
        <w:jc w:val="center"/>
        <w:rPr>
          <w:b/>
          <w:color w:val="FF0000"/>
        </w:rPr>
      </w:pPr>
      <w:r w:rsidRPr="003B2182">
        <w:rPr>
          <w:rStyle w:val="BodyLTabl0"/>
        </w:rPr>
        <w:t>Название</w:t>
      </w:r>
      <w:r w:rsidR="00A42BD1">
        <w:rPr>
          <w:rStyle w:val="BodyLTabl0"/>
          <w:lang w:val="ru-RU"/>
        </w:rPr>
        <w:t xml:space="preserve"> </w:t>
      </w:r>
      <w:r w:rsidR="00A42BD1" w:rsidRPr="00F716F7">
        <w:rPr>
          <w:rStyle w:val="BodyLTabl0"/>
          <w:color w:val="FF0000"/>
          <w:lang w:val="ru-RU"/>
        </w:rPr>
        <w:t>(</w:t>
      </w:r>
      <w:r w:rsidR="00A42BD1">
        <w:rPr>
          <w:color w:val="FF0000"/>
          <w:lang w:val="ru-RU"/>
        </w:rPr>
        <w:t xml:space="preserve">размер </w:t>
      </w:r>
      <w:r w:rsidR="00A42BD1" w:rsidRPr="00B84CBB">
        <w:rPr>
          <w:color w:val="FF0000"/>
          <w:lang w:val="ru-RU"/>
        </w:rPr>
        <w:t>шрифт</w:t>
      </w:r>
      <w:r w:rsidR="00A42BD1">
        <w:rPr>
          <w:color w:val="FF0000"/>
          <w:lang w:val="ru-RU"/>
        </w:rPr>
        <w:t>а</w:t>
      </w:r>
      <w:r w:rsidR="00A42BD1" w:rsidRPr="00B84CBB">
        <w:rPr>
          <w:color w:val="FF0000"/>
          <w:lang w:val="ru-RU"/>
        </w:rPr>
        <w:t xml:space="preserve"> 11</w:t>
      </w:r>
      <w:r w:rsidR="00A42BD1">
        <w:rPr>
          <w:color w:val="FF0000"/>
          <w:lang w:val="ru-RU"/>
        </w:rPr>
        <w:t xml:space="preserve">, </w:t>
      </w:r>
      <w:r w:rsidR="00A42BD1">
        <w:rPr>
          <w:rStyle w:val="BodyLTabl0"/>
          <w:color w:val="FF0000"/>
          <w:lang w:val="ru-RU"/>
        </w:rPr>
        <w:t>выравнивание по центру</w:t>
      </w:r>
      <w:r w:rsidR="00C103DE">
        <w:rPr>
          <w:rStyle w:val="BodyLTabl0"/>
          <w:color w:val="FF0000"/>
          <w:lang w:val="ru-RU"/>
        </w:rPr>
        <w:t>!</w:t>
      </w:r>
      <w:r w:rsidR="00A42BD1" w:rsidRPr="00F716F7">
        <w:rPr>
          <w:rStyle w:val="BodyLTabl0"/>
          <w:color w:val="FF0000"/>
          <w:lang w:val="ru-RU"/>
        </w:rPr>
        <w:t>)</w:t>
      </w:r>
      <w:r w:rsidR="00A42BD1">
        <w:rPr>
          <w:rStyle w:val="BodyLTabl0"/>
          <w:color w:val="FF0000"/>
          <w:lang w:val="ru-RU"/>
        </w:rPr>
        <w:t xml:space="preserve"> </w:t>
      </w:r>
      <w:r w:rsidR="00A42BD1" w:rsidRPr="00A42BD1">
        <w:rPr>
          <w:rStyle w:val="BodyLTabl0"/>
          <w:lang w:val="ru-RU"/>
        </w:rPr>
        <w:t>таблицы</w:t>
      </w:r>
      <w:r w:rsidR="000C6139" w:rsidRPr="00F716F7">
        <w:rPr>
          <w:rStyle w:val="BodyLTabl0"/>
          <w:lang w:val="ru-RU"/>
        </w:rPr>
        <w:t>*</w:t>
      </w:r>
      <w:r w:rsidR="00F716F7">
        <w:rPr>
          <w:rStyle w:val="BodyLTabl0"/>
          <w:lang w:val="ru-RU"/>
        </w:rPr>
        <w:t xml:space="preserve"> </w:t>
      </w:r>
      <w:r w:rsidRPr="003B2182">
        <w:rPr>
          <w:b/>
          <w:color w:val="FF0000"/>
        </w:rPr>
        <w:t>(</w:t>
      </w:r>
      <w:r w:rsidR="00374041">
        <w:rPr>
          <w:b/>
          <w:color w:val="FF0000"/>
        </w:rPr>
        <w:t>Стиль</w:t>
      </w:r>
      <w:r w:rsidRPr="003B2182">
        <w:rPr>
          <w:b/>
          <w:color w:val="FF0000"/>
        </w:rPr>
        <w:t xml:space="preserve"> </w:t>
      </w:r>
      <w:r w:rsidRPr="003B2182">
        <w:rPr>
          <w:b/>
          <w:color w:val="FF0000"/>
          <w:lang w:val="en-US"/>
        </w:rPr>
        <w:t>BodyL</w:t>
      </w:r>
      <w:r w:rsidR="00261815" w:rsidRPr="003B2182">
        <w:rPr>
          <w:b/>
          <w:color w:val="FF0000"/>
          <w:lang w:val="en-US"/>
        </w:rPr>
        <w:t>Tabl</w:t>
      </w:r>
      <w:r w:rsidRPr="003B2182">
        <w:rPr>
          <w:b/>
          <w:color w:val="FF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3509"/>
        <w:gridCol w:w="1635"/>
      </w:tblGrid>
      <w:tr w:rsidR="00F716F7" w:rsidRPr="003D643F" w14:paraId="0E692EAF" w14:textId="77777777" w:rsidTr="00C103DE">
        <w:trPr>
          <w:jc w:val="center"/>
        </w:trPr>
        <w:tc>
          <w:tcPr>
            <w:tcW w:w="1634" w:type="dxa"/>
            <w:shd w:val="clear" w:color="auto" w:fill="auto"/>
          </w:tcPr>
          <w:p w14:paraId="13FADC00" w14:textId="3F057D98" w:rsidR="00F716F7" w:rsidRPr="00996E15" w:rsidRDefault="00996E15" w:rsidP="00996E15">
            <w:pPr>
              <w:pStyle w:val="BodyLNoTab"/>
              <w:jc w:val="both"/>
              <w:rPr>
                <w:b w:val="0"/>
                <w:i w:val="0"/>
                <w:sz w:val="20"/>
                <w:szCs w:val="20"/>
              </w:rPr>
            </w:pPr>
            <w:r w:rsidRPr="00996E15">
              <w:rPr>
                <w:b w:val="0"/>
                <w:i w:val="0"/>
                <w:sz w:val="20"/>
                <w:szCs w:val="20"/>
                <w:lang w:val="ru-RU"/>
              </w:rPr>
              <w:t>Таблицы</w:t>
            </w:r>
            <w:r w:rsidR="00F716F7" w:rsidRPr="00996E15">
              <w:rPr>
                <w:b w:val="0"/>
                <w:i w:val="0"/>
                <w:sz w:val="20"/>
                <w:szCs w:val="20"/>
              </w:rPr>
              <w:t xml:space="preserve"> набирать </w:t>
            </w:r>
            <w:r w:rsidR="00F716F7" w:rsidRPr="00996E15">
              <w:rPr>
                <w:b w:val="0"/>
                <w:i w:val="0"/>
                <w:color w:val="FF0000"/>
                <w:sz w:val="20"/>
                <w:szCs w:val="20"/>
              </w:rPr>
              <w:t>10 кеглем</w:t>
            </w:r>
          </w:p>
        </w:tc>
        <w:tc>
          <w:tcPr>
            <w:tcW w:w="3509" w:type="dxa"/>
            <w:shd w:val="clear" w:color="auto" w:fill="auto"/>
          </w:tcPr>
          <w:p w14:paraId="5AE46F27" w14:textId="4D7003BA" w:rsidR="00F716F7" w:rsidRPr="00996E15" w:rsidRDefault="00F716F7" w:rsidP="00731999">
            <w:pPr>
              <w:pStyle w:val="BodyL"/>
              <w:tabs>
                <w:tab w:val="left" w:pos="567"/>
              </w:tabs>
              <w:ind w:firstLine="0"/>
              <w:rPr>
                <w:sz w:val="20"/>
                <w:lang w:val="ru-RU" w:eastAsia="en-US"/>
              </w:rPr>
            </w:pPr>
            <w:r w:rsidRPr="00996E15">
              <w:rPr>
                <w:sz w:val="20"/>
              </w:rPr>
              <w:t xml:space="preserve">Каждое значение в таблице должно быть в </w:t>
            </w:r>
            <w:r w:rsidRPr="00E04404">
              <w:rPr>
                <w:sz w:val="20"/>
                <w:u w:val="single"/>
              </w:rPr>
              <w:t>отдельной ячейке</w:t>
            </w:r>
            <w:r w:rsidRPr="00996E15">
              <w:rPr>
                <w:sz w:val="20"/>
              </w:rPr>
              <w:t xml:space="preserve">. Форматирование пробелами и клавишей </w:t>
            </w:r>
            <w:r w:rsidRPr="00996E15">
              <w:rPr>
                <w:sz w:val="20"/>
                <w:lang w:val="en-US"/>
              </w:rPr>
              <w:t>Enter</w:t>
            </w:r>
            <w:r w:rsidRPr="00996E15">
              <w:rPr>
                <w:sz w:val="20"/>
              </w:rPr>
              <w:t xml:space="preserve"> не допускается</w:t>
            </w:r>
          </w:p>
        </w:tc>
        <w:tc>
          <w:tcPr>
            <w:tcW w:w="1635" w:type="dxa"/>
            <w:shd w:val="clear" w:color="auto" w:fill="auto"/>
          </w:tcPr>
          <w:p w14:paraId="088917F8" w14:textId="77777777" w:rsidR="00F716F7" w:rsidRPr="003D643F" w:rsidRDefault="00F716F7" w:rsidP="00731999">
            <w:pPr>
              <w:pStyle w:val="BodyL"/>
              <w:tabs>
                <w:tab w:val="left" w:pos="567"/>
              </w:tabs>
              <w:ind w:firstLine="0"/>
              <w:rPr>
                <w:sz w:val="20"/>
                <w:lang w:val="ru-RU" w:eastAsia="en-US"/>
              </w:rPr>
            </w:pPr>
          </w:p>
        </w:tc>
      </w:tr>
      <w:tr w:rsidR="00F01E49" w:rsidRPr="003D643F" w14:paraId="19187669" w14:textId="77777777" w:rsidTr="00C103DE">
        <w:trPr>
          <w:jc w:val="center"/>
        </w:trPr>
        <w:tc>
          <w:tcPr>
            <w:tcW w:w="1634" w:type="dxa"/>
            <w:shd w:val="clear" w:color="auto" w:fill="auto"/>
          </w:tcPr>
          <w:p w14:paraId="74309BC7" w14:textId="77777777" w:rsidR="00F01E49" w:rsidRPr="003D643F" w:rsidRDefault="00F01E49" w:rsidP="00731999">
            <w:pPr>
              <w:pStyle w:val="BodyL"/>
              <w:tabs>
                <w:tab w:val="left" w:pos="567"/>
              </w:tabs>
              <w:ind w:firstLine="0"/>
              <w:rPr>
                <w:sz w:val="20"/>
                <w:lang w:val="ru-RU" w:eastAsia="en-US"/>
              </w:rPr>
            </w:pPr>
          </w:p>
        </w:tc>
        <w:tc>
          <w:tcPr>
            <w:tcW w:w="3509" w:type="dxa"/>
            <w:shd w:val="clear" w:color="auto" w:fill="auto"/>
          </w:tcPr>
          <w:p w14:paraId="176A0BC4" w14:textId="77777777" w:rsidR="00F01E49" w:rsidRPr="003D643F" w:rsidRDefault="00F01E49" w:rsidP="00731999">
            <w:pPr>
              <w:pStyle w:val="BodyL"/>
              <w:tabs>
                <w:tab w:val="left" w:pos="567"/>
              </w:tabs>
              <w:ind w:firstLine="0"/>
              <w:rPr>
                <w:sz w:val="20"/>
                <w:lang w:val="ru-RU" w:eastAsia="en-US"/>
              </w:rPr>
            </w:pPr>
          </w:p>
        </w:tc>
        <w:tc>
          <w:tcPr>
            <w:tcW w:w="1635" w:type="dxa"/>
            <w:shd w:val="clear" w:color="auto" w:fill="auto"/>
          </w:tcPr>
          <w:p w14:paraId="5A520F0E" w14:textId="77777777" w:rsidR="00F01E49" w:rsidRPr="003D643F" w:rsidRDefault="00F01E49" w:rsidP="00731999">
            <w:pPr>
              <w:pStyle w:val="BodyL"/>
              <w:tabs>
                <w:tab w:val="left" w:pos="567"/>
              </w:tabs>
              <w:ind w:firstLine="0"/>
              <w:rPr>
                <w:sz w:val="20"/>
                <w:lang w:val="ru-RU" w:eastAsia="en-US"/>
              </w:rPr>
            </w:pPr>
          </w:p>
        </w:tc>
      </w:tr>
    </w:tbl>
    <w:p w14:paraId="5A836A51" w14:textId="15A503E3" w:rsidR="000C6139" w:rsidRPr="00E04404" w:rsidRDefault="000C6139" w:rsidP="00E04404">
      <w:pPr>
        <w:tabs>
          <w:tab w:val="left" w:pos="0"/>
        </w:tabs>
        <w:autoSpaceDE w:val="0"/>
        <w:autoSpaceDN w:val="0"/>
        <w:adjustRightInd w:val="0"/>
        <w:ind w:firstLine="567"/>
        <w:jc w:val="both"/>
        <w:rPr>
          <w:sz w:val="20"/>
          <w:szCs w:val="20"/>
        </w:rPr>
      </w:pPr>
      <w:r w:rsidRPr="00E04404">
        <w:rPr>
          <w:sz w:val="20"/>
          <w:szCs w:val="20"/>
        </w:rPr>
        <w:t>Примечание.</w:t>
      </w:r>
    </w:p>
    <w:p w14:paraId="7E928CE6" w14:textId="21C27696" w:rsidR="000C6139" w:rsidRPr="00E04404" w:rsidRDefault="000C6139" w:rsidP="00E04404">
      <w:pPr>
        <w:tabs>
          <w:tab w:val="left" w:pos="0"/>
        </w:tabs>
        <w:autoSpaceDE w:val="0"/>
        <w:autoSpaceDN w:val="0"/>
        <w:adjustRightInd w:val="0"/>
        <w:ind w:firstLine="567"/>
        <w:jc w:val="both"/>
        <w:rPr>
          <w:sz w:val="20"/>
          <w:szCs w:val="20"/>
        </w:rPr>
      </w:pPr>
      <w:r w:rsidRPr="00E04404">
        <w:rPr>
          <w:sz w:val="20"/>
          <w:szCs w:val="20"/>
        </w:rPr>
        <w:t xml:space="preserve">*Текст </w:t>
      </w:r>
      <w:r w:rsidR="00A42BD1" w:rsidRPr="00E04404">
        <w:rPr>
          <w:color w:val="FF0000"/>
          <w:sz w:val="20"/>
          <w:szCs w:val="20"/>
        </w:rPr>
        <w:t>(размер шрифта 10</w:t>
      </w:r>
      <w:r w:rsidR="00A42BD1">
        <w:rPr>
          <w:color w:val="FF0000"/>
          <w:sz w:val="20"/>
          <w:szCs w:val="20"/>
        </w:rPr>
        <w:t xml:space="preserve">, </w:t>
      </w:r>
      <w:r w:rsidR="00007238" w:rsidRPr="00007238">
        <w:rPr>
          <w:color w:val="FF0000"/>
          <w:sz w:val="20"/>
          <w:szCs w:val="20"/>
        </w:rPr>
        <w:t>абзацный</w:t>
      </w:r>
      <w:r w:rsidR="00007238" w:rsidRPr="00007238">
        <w:rPr>
          <w:color w:val="FF0000"/>
          <w:sz w:val="20"/>
          <w:szCs w:val="20"/>
        </w:rPr>
        <w:t xml:space="preserve"> </w:t>
      </w:r>
      <w:r w:rsidR="00A42BD1" w:rsidRPr="00007238">
        <w:rPr>
          <w:color w:val="FF0000"/>
          <w:sz w:val="20"/>
          <w:szCs w:val="20"/>
        </w:rPr>
        <w:t>о</w:t>
      </w:r>
      <w:r w:rsidR="00A42BD1" w:rsidRPr="00E04404">
        <w:rPr>
          <w:color w:val="FF0000"/>
          <w:sz w:val="20"/>
          <w:szCs w:val="20"/>
        </w:rPr>
        <w:t>тступ 1 см)</w:t>
      </w:r>
      <w:r w:rsidR="00A42BD1">
        <w:rPr>
          <w:sz w:val="20"/>
          <w:szCs w:val="20"/>
        </w:rPr>
        <w:t xml:space="preserve"> </w:t>
      </w:r>
      <w:r w:rsidRPr="00E04404">
        <w:rPr>
          <w:sz w:val="20"/>
          <w:szCs w:val="20"/>
        </w:rPr>
        <w:t>примечания</w:t>
      </w:r>
      <w:r w:rsidR="00F716F7" w:rsidRPr="00E04404">
        <w:rPr>
          <w:sz w:val="20"/>
          <w:szCs w:val="20"/>
        </w:rPr>
        <w:t xml:space="preserve">. </w:t>
      </w:r>
    </w:p>
    <w:p w14:paraId="1A51EE69" w14:textId="116E8EC2" w:rsidR="00F716F7" w:rsidRDefault="00E07B23" w:rsidP="00C6644F">
      <w:pPr>
        <w:pStyle w:val="BodyL"/>
        <w:rPr>
          <w:lang w:val="ru-RU"/>
        </w:rPr>
      </w:pPr>
      <w:r w:rsidRPr="00F716F7">
        <w:rPr>
          <w:lang w:val="ru-RU"/>
        </w:rPr>
        <w:lastRenderedPageBreak/>
        <w:t xml:space="preserve">Рисунки, </w:t>
      </w:r>
      <w:r>
        <w:rPr>
          <w:lang w:val="ru-RU"/>
        </w:rPr>
        <w:t xml:space="preserve">таблицы, </w:t>
      </w:r>
      <w:r w:rsidRPr="00F716F7">
        <w:rPr>
          <w:lang w:val="ru-RU"/>
        </w:rPr>
        <w:t xml:space="preserve">схемы, графики, карты должны быть четко выполнены в размере, обеспечивающем </w:t>
      </w:r>
      <w:r w:rsidRPr="00F716F7">
        <w:rPr>
          <w:u w:val="single"/>
          <w:lang w:val="ru-RU"/>
        </w:rPr>
        <w:t>ясность понимания всех деталей</w:t>
      </w:r>
      <w:r w:rsidRPr="00F716F7">
        <w:rPr>
          <w:lang w:val="ru-RU"/>
        </w:rPr>
        <w:t xml:space="preserve">. </w:t>
      </w:r>
      <w:r w:rsidR="00F01E49" w:rsidRPr="00F716F7">
        <w:t>Основной текст</w:t>
      </w:r>
      <w:r w:rsidR="00F716F7" w:rsidRPr="00F716F7">
        <w:rPr>
          <w:lang w:val="ru-RU"/>
        </w:rPr>
        <w:t xml:space="preserve"> (рис. 1 А), текст (рис. 1 В), текст (рис. 2 А, В), текст (рис. 3).</w:t>
      </w:r>
    </w:p>
    <w:p w14:paraId="26A0206E" w14:textId="77777777" w:rsidR="00F716F7" w:rsidRPr="003E250B" w:rsidRDefault="00F716F7" w:rsidP="00C6644F">
      <w:pPr>
        <w:pStyle w:val="BodyL"/>
        <w:rPr>
          <w:lang w:val="ru-RU"/>
        </w:rPr>
      </w:pPr>
    </w:p>
    <w:p w14:paraId="0C9AF55E" w14:textId="77777777" w:rsidR="005A568B" w:rsidRPr="003E250B" w:rsidRDefault="005F05F4" w:rsidP="00D9062B">
      <w:pPr>
        <w:pStyle w:val="Title1"/>
      </w:pPr>
      <w:r>
        <w:rPr>
          <w:noProof/>
          <w:lang w:eastAsia="ru-RU"/>
        </w:rPr>
        <w:pict w14:anchorId="4943B5A8">
          <v:rect id="_x0000_s1026" style="position:absolute;left:0;text-align:left;margin-left:169.7pt;margin-top:5.1pt;width:162.25pt;height:55.05pt;z-index:1"/>
        </w:pict>
      </w:r>
    </w:p>
    <w:p w14:paraId="2FC3DCD5" w14:textId="77777777" w:rsidR="005A568B" w:rsidRPr="003E250B" w:rsidRDefault="005A568B" w:rsidP="00D9062B">
      <w:pPr>
        <w:pStyle w:val="Title1"/>
      </w:pPr>
    </w:p>
    <w:p w14:paraId="07FBAE60" w14:textId="77777777" w:rsidR="00D517C7" w:rsidRDefault="00D517C7" w:rsidP="005A568B">
      <w:pPr>
        <w:pStyle w:val="BodyL"/>
        <w:rPr>
          <w:b/>
          <w:i/>
        </w:rPr>
      </w:pPr>
    </w:p>
    <w:p w14:paraId="5D5D47EE" w14:textId="77777777" w:rsidR="00D517C7" w:rsidRDefault="00D517C7" w:rsidP="005A568B">
      <w:pPr>
        <w:pStyle w:val="BodyL"/>
        <w:rPr>
          <w:b/>
          <w:i/>
        </w:rPr>
      </w:pPr>
    </w:p>
    <w:p w14:paraId="5E9D51FF" w14:textId="6617C50E" w:rsidR="005A568B" w:rsidRPr="00A71105" w:rsidRDefault="005A568B" w:rsidP="005A568B">
      <w:pPr>
        <w:pStyle w:val="BodyL"/>
      </w:pPr>
      <w:r w:rsidRPr="003D643F">
        <w:rPr>
          <w:b/>
          <w:i/>
        </w:rPr>
        <w:t>Рисунок 1.</w:t>
      </w:r>
      <w:r w:rsidRPr="003D643F">
        <w:t xml:space="preserve"> </w:t>
      </w:r>
      <w:r w:rsidR="00D76230" w:rsidRPr="003D643F">
        <w:t xml:space="preserve">Название </w:t>
      </w:r>
      <w:r w:rsidR="00A42BD1" w:rsidRPr="00F716F7">
        <w:rPr>
          <w:color w:val="FF0000"/>
        </w:rPr>
        <w:t>(</w:t>
      </w:r>
      <w:r w:rsidR="00A42BD1">
        <w:rPr>
          <w:color w:val="FF0000"/>
          <w:lang w:val="ru-RU"/>
        </w:rPr>
        <w:t xml:space="preserve">размер </w:t>
      </w:r>
      <w:r w:rsidR="00A42BD1" w:rsidRPr="00B84CBB">
        <w:rPr>
          <w:color w:val="FF0000"/>
          <w:lang w:val="ru-RU"/>
        </w:rPr>
        <w:t>шрифт</w:t>
      </w:r>
      <w:r w:rsidR="00A42BD1">
        <w:rPr>
          <w:color w:val="FF0000"/>
          <w:lang w:val="ru-RU"/>
        </w:rPr>
        <w:t>а</w:t>
      </w:r>
      <w:r w:rsidR="00A42BD1" w:rsidRPr="00B84CBB">
        <w:rPr>
          <w:color w:val="FF0000"/>
          <w:lang w:val="ru-RU"/>
        </w:rPr>
        <w:t xml:space="preserve"> 11</w:t>
      </w:r>
      <w:r w:rsidR="00A42BD1">
        <w:rPr>
          <w:color w:val="FF0000"/>
          <w:lang w:val="ru-RU"/>
        </w:rPr>
        <w:t xml:space="preserve">, </w:t>
      </w:r>
      <w:r w:rsidR="00A42BD1">
        <w:rPr>
          <w:color w:val="FF0000"/>
        </w:rPr>
        <w:t>выравнивание по ширине</w:t>
      </w:r>
      <w:r w:rsidR="00A42BD1">
        <w:rPr>
          <w:color w:val="FF0000"/>
          <w:lang w:val="ru-RU"/>
        </w:rPr>
        <w:t>!</w:t>
      </w:r>
      <w:r w:rsidR="00A42BD1" w:rsidRPr="00F716F7">
        <w:rPr>
          <w:color w:val="FF0000"/>
        </w:rPr>
        <w:t>)</w:t>
      </w:r>
      <w:r w:rsidR="00A42BD1">
        <w:rPr>
          <w:color w:val="FF0000"/>
          <w:lang w:val="ru-RU"/>
        </w:rPr>
        <w:t xml:space="preserve"> </w:t>
      </w:r>
      <w:r w:rsidR="00D76230" w:rsidRPr="003D643F">
        <w:t>рисунка</w:t>
      </w:r>
      <w:r w:rsidR="00A71105">
        <w:rPr>
          <w:lang w:val="ru-RU"/>
        </w:rPr>
        <w:t>.</w:t>
      </w:r>
      <w:r w:rsidR="00F716F7">
        <w:rPr>
          <w:lang w:val="ru-RU"/>
        </w:rPr>
        <w:t xml:space="preserve"> </w:t>
      </w:r>
    </w:p>
    <w:p w14:paraId="545F89FD" w14:textId="77777777" w:rsidR="00D43C55" w:rsidRPr="003D643F" w:rsidRDefault="00D43C55" w:rsidP="00D43C55">
      <w:pPr>
        <w:pStyle w:val="Title1"/>
        <w:rPr>
          <w:b/>
          <w:color w:val="FF0000"/>
        </w:rPr>
      </w:pPr>
      <w:r w:rsidRPr="003D643F">
        <w:t xml:space="preserve">обсуждение </w:t>
      </w:r>
      <w:r w:rsidRPr="003D643F">
        <w:rPr>
          <w:b/>
          <w:color w:val="FF0000"/>
        </w:rPr>
        <w:t>(</w:t>
      </w:r>
      <w:r w:rsidR="00374041">
        <w:rPr>
          <w:b/>
          <w:caps w:val="0"/>
          <w:color w:val="FF0000"/>
        </w:rPr>
        <w:t>Стиль</w:t>
      </w:r>
      <w:r w:rsidRPr="003D643F">
        <w:rPr>
          <w:b/>
          <w:color w:val="FF0000"/>
        </w:rPr>
        <w:t xml:space="preserve"> </w:t>
      </w:r>
      <w:r w:rsidRPr="003D643F">
        <w:rPr>
          <w:b/>
          <w:color w:val="FF0000"/>
          <w:lang w:val="en-US"/>
        </w:rPr>
        <w:t>Title</w:t>
      </w:r>
      <w:r w:rsidRPr="003D643F">
        <w:rPr>
          <w:b/>
          <w:color w:val="FF0000"/>
        </w:rPr>
        <w:t>1)</w:t>
      </w:r>
    </w:p>
    <w:p w14:paraId="703D8D64" w14:textId="732295AB" w:rsidR="00D43C55" w:rsidRDefault="00A71105" w:rsidP="00D43C55">
      <w:pPr>
        <w:pStyle w:val="BodyL"/>
        <w:rPr>
          <w:b/>
          <w:color w:val="FF0000"/>
        </w:rPr>
      </w:pPr>
      <w:r>
        <w:t xml:space="preserve">Основной </w:t>
      </w:r>
      <w:r w:rsidR="00A42BD1" w:rsidRPr="00B84CBB">
        <w:rPr>
          <w:color w:val="FF0000"/>
          <w:lang w:val="ru-RU"/>
        </w:rPr>
        <w:t>(</w:t>
      </w:r>
      <w:r w:rsidR="00A42BD1">
        <w:rPr>
          <w:color w:val="FF0000"/>
          <w:lang w:val="ru-RU"/>
        </w:rPr>
        <w:t xml:space="preserve">размер </w:t>
      </w:r>
      <w:r w:rsidR="00A42BD1" w:rsidRPr="00B84CBB">
        <w:rPr>
          <w:color w:val="FF0000"/>
          <w:lang w:val="ru-RU"/>
        </w:rPr>
        <w:t>шрифт</w:t>
      </w:r>
      <w:r w:rsidR="00A42BD1">
        <w:rPr>
          <w:color w:val="FF0000"/>
          <w:lang w:val="ru-RU"/>
        </w:rPr>
        <w:t>а</w:t>
      </w:r>
      <w:r w:rsidR="00A42BD1" w:rsidRPr="00B84CBB">
        <w:rPr>
          <w:color w:val="FF0000"/>
          <w:lang w:val="ru-RU"/>
        </w:rPr>
        <w:t xml:space="preserve"> 11</w:t>
      </w:r>
      <w:r w:rsidR="00A42BD1">
        <w:rPr>
          <w:color w:val="FF0000"/>
          <w:lang w:val="ru-RU"/>
        </w:rPr>
        <w:t xml:space="preserve">, </w:t>
      </w:r>
      <w:r w:rsidR="00007238">
        <w:rPr>
          <w:color w:val="FF0000"/>
          <w:lang w:val="ru-RU"/>
        </w:rPr>
        <w:t>абзацный</w:t>
      </w:r>
      <w:r w:rsidR="00007238">
        <w:rPr>
          <w:color w:val="FF0000"/>
          <w:lang w:val="ru-RU"/>
        </w:rPr>
        <w:t xml:space="preserve"> </w:t>
      </w:r>
      <w:r w:rsidR="00A42BD1">
        <w:rPr>
          <w:color w:val="FF0000"/>
          <w:lang w:val="ru-RU"/>
        </w:rPr>
        <w:t>отступ 1 см</w:t>
      </w:r>
      <w:r w:rsidR="00A42BD1" w:rsidRPr="00B84CBB">
        <w:rPr>
          <w:color w:val="FF0000"/>
          <w:lang w:val="ru-RU"/>
        </w:rPr>
        <w:t>)</w:t>
      </w:r>
      <w:r w:rsidR="00A42BD1">
        <w:rPr>
          <w:color w:val="FF0000"/>
          <w:lang w:val="ru-RU"/>
        </w:rPr>
        <w:t xml:space="preserve"> </w:t>
      </w:r>
      <w:r>
        <w:t>текст</w:t>
      </w:r>
      <w:r w:rsidR="000A52B9">
        <w:rPr>
          <w:lang w:val="ru-RU"/>
        </w:rPr>
        <w:t>.</w:t>
      </w:r>
      <w:r w:rsidRPr="003D643F">
        <w:t xml:space="preserve"> </w:t>
      </w:r>
      <w:r w:rsidR="00D43C55" w:rsidRPr="003D643F">
        <w:rPr>
          <w:b/>
          <w:color w:val="FF0000"/>
        </w:rPr>
        <w:t>(</w:t>
      </w:r>
      <w:r w:rsidR="00374041">
        <w:rPr>
          <w:b/>
          <w:color w:val="FF0000"/>
        </w:rPr>
        <w:t>Стиль</w:t>
      </w:r>
      <w:r w:rsidR="00D43C55" w:rsidRPr="003D643F">
        <w:rPr>
          <w:b/>
          <w:color w:val="FF0000"/>
        </w:rPr>
        <w:t xml:space="preserve"> </w:t>
      </w:r>
      <w:r w:rsidR="003E46B0">
        <w:rPr>
          <w:b/>
          <w:color w:val="FF0000"/>
        </w:rPr>
        <w:t>Body</w:t>
      </w:r>
      <w:r w:rsidR="00D43C55" w:rsidRPr="003D643F">
        <w:rPr>
          <w:b/>
          <w:color w:val="FF0000"/>
        </w:rPr>
        <w:t>L.)</w:t>
      </w:r>
    </w:p>
    <w:p w14:paraId="64B348EC" w14:textId="2D25F504" w:rsidR="00F01E49" w:rsidRPr="00F01E49" w:rsidRDefault="00F01E49" w:rsidP="00F01E49">
      <w:pPr>
        <w:ind w:firstLine="567"/>
        <w:jc w:val="both"/>
        <w:rPr>
          <w:rFonts w:eastAsia="Times New Roman"/>
          <w:sz w:val="22"/>
          <w:szCs w:val="20"/>
          <w:lang w:val="x-none" w:eastAsia="x-none"/>
        </w:rPr>
      </w:pPr>
      <w:r w:rsidRPr="00F01E49">
        <w:rPr>
          <w:rFonts w:eastAsia="Times New Roman"/>
          <w:sz w:val="22"/>
          <w:szCs w:val="20"/>
          <w:lang w:val="x-none" w:eastAsia="x-none"/>
        </w:rPr>
        <w:t>Значения измерительных величин сокращаются, следуют за числом, отделяются пробелами и не сопровождаются точкой (100 км, 56 м, 10 г</w:t>
      </w:r>
      <w:r w:rsidR="0022380C">
        <w:rPr>
          <w:rFonts w:eastAsia="Times New Roman"/>
          <w:sz w:val="22"/>
          <w:szCs w:val="20"/>
          <w:lang w:eastAsia="x-none"/>
        </w:rPr>
        <w:t>, 3 млн</w:t>
      </w:r>
      <w:r w:rsidRPr="00F01E49">
        <w:rPr>
          <w:rFonts w:eastAsia="Times New Roman"/>
          <w:sz w:val="22"/>
          <w:szCs w:val="20"/>
          <w:lang w:val="x-none" w:eastAsia="x-none"/>
        </w:rPr>
        <w:t>).</w:t>
      </w:r>
    </w:p>
    <w:p w14:paraId="4D01638B" w14:textId="77777777" w:rsidR="00F01E49" w:rsidRPr="00F01E49" w:rsidRDefault="00F01E49" w:rsidP="00F01E49">
      <w:pPr>
        <w:ind w:firstLine="567"/>
        <w:jc w:val="both"/>
        <w:rPr>
          <w:rFonts w:eastAsia="Times New Roman"/>
          <w:sz w:val="22"/>
          <w:szCs w:val="20"/>
          <w:lang w:val="x-none" w:eastAsia="x-none"/>
        </w:rPr>
      </w:pPr>
      <w:r w:rsidRPr="00F01E49">
        <w:rPr>
          <w:rFonts w:eastAsia="Times New Roman"/>
          <w:sz w:val="22"/>
          <w:szCs w:val="20"/>
          <w:lang w:val="x-none" w:eastAsia="x-none"/>
        </w:rPr>
        <w:t>Функции степени отображаются следующим образом: 24 м².</w:t>
      </w:r>
    </w:p>
    <w:p w14:paraId="2E41E80E" w14:textId="77777777" w:rsidR="00C95C5C" w:rsidRDefault="00F01E49" w:rsidP="00F01E49">
      <w:pPr>
        <w:ind w:firstLine="567"/>
        <w:jc w:val="both"/>
        <w:rPr>
          <w:rFonts w:eastAsia="Times New Roman"/>
          <w:sz w:val="22"/>
          <w:szCs w:val="20"/>
          <w:lang w:val="x-none" w:eastAsia="x-none"/>
        </w:rPr>
      </w:pPr>
      <w:r w:rsidRPr="00F01E49">
        <w:rPr>
          <w:rFonts w:eastAsia="Times New Roman"/>
          <w:sz w:val="22"/>
          <w:szCs w:val="20"/>
          <w:lang w:val="x-none" w:eastAsia="x-none"/>
        </w:rPr>
        <w:t>Пробел ставится между знаком номера</w:t>
      </w:r>
      <w:r w:rsidR="00E36831" w:rsidRPr="00E36831">
        <w:rPr>
          <w:rFonts w:eastAsia="Times New Roman"/>
          <w:sz w:val="22"/>
          <w:szCs w:val="20"/>
          <w:lang w:eastAsia="x-none"/>
        </w:rPr>
        <w:t>/</w:t>
      </w:r>
      <w:r w:rsidRPr="00F01E49">
        <w:rPr>
          <w:rFonts w:eastAsia="Times New Roman"/>
          <w:sz w:val="22"/>
          <w:szCs w:val="20"/>
          <w:lang w:val="x-none" w:eastAsia="x-none"/>
        </w:rPr>
        <w:t>параграфа и числом (</w:t>
      </w:r>
      <w:r w:rsidRPr="00F01E49">
        <w:rPr>
          <w:rFonts w:eastAsia="Times New Roman"/>
          <w:sz w:val="22"/>
          <w:szCs w:val="20"/>
          <w:lang w:eastAsia="x-none"/>
        </w:rPr>
        <w:t>№</w:t>
      </w:r>
      <w:r w:rsidRPr="00F01E49">
        <w:rPr>
          <w:rFonts w:eastAsia="Times New Roman"/>
          <w:sz w:val="22"/>
          <w:szCs w:val="20"/>
          <w:lang w:val="x-none" w:eastAsia="x-none"/>
        </w:rPr>
        <w:t xml:space="preserve"> 3)</w:t>
      </w:r>
      <w:r w:rsidR="0022380C">
        <w:rPr>
          <w:rFonts w:eastAsia="Times New Roman"/>
          <w:sz w:val="22"/>
          <w:szCs w:val="20"/>
          <w:lang w:eastAsia="x-none"/>
        </w:rPr>
        <w:t>,</w:t>
      </w:r>
      <w:r w:rsidRPr="00F01E49">
        <w:rPr>
          <w:rFonts w:eastAsia="Times New Roman"/>
          <w:sz w:val="22"/>
          <w:szCs w:val="20"/>
          <w:lang w:val="x-none" w:eastAsia="x-none"/>
        </w:rPr>
        <w:t xml:space="preserve"> в ссылках на рису</w:t>
      </w:r>
      <w:r w:rsidR="0022380C">
        <w:rPr>
          <w:rFonts w:eastAsia="Times New Roman"/>
          <w:sz w:val="22"/>
          <w:szCs w:val="20"/>
          <w:lang w:val="x-none" w:eastAsia="x-none"/>
        </w:rPr>
        <w:t>нки и таблицы (рис. 1, табл. 2)</w:t>
      </w:r>
      <w:r w:rsidR="0022380C">
        <w:rPr>
          <w:rFonts w:eastAsia="Times New Roman"/>
          <w:sz w:val="22"/>
          <w:szCs w:val="20"/>
          <w:lang w:eastAsia="x-none"/>
        </w:rPr>
        <w:t>,</w:t>
      </w:r>
      <w:r w:rsidRPr="00F01E49">
        <w:rPr>
          <w:rFonts w:eastAsia="Times New Roman"/>
          <w:sz w:val="22"/>
          <w:szCs w:val="20"/>
          <w:lang w:val="x-none" w:eastAsia="x-none"/>
        </w:rPr>
        <w:t xml:space="preserve"> в географических названиях после точки (г. Москва). </w:t>
      </w:r>
    </w:p>
    <w:p w14:paraId="4954B538" w14:textId="7477AD57" w:rsidR="00F01E49" w:rsidRPr="00F01E49" w:rsidRDefault="00C95C5C" w:rsidP="00F01E49">
      <w:pPr>
        <w:ind w:firstLine="567"/>
        <w:jc w:val="both"/>
        <w:rPr>
          <w:rFonts w:eastAsia="Times New Roman"/>
          <w:sz w:val="22"/>
          <w:szCs w:val="20"/>
          <w:lang w:val="x-none" w:eastAsia="x-none"/>
        </w:rPr>
      </w:pPr>
      <w:r w:rsidRPr="00C95C5C">
        <w:rPr>
          <w:rFonts w:eastAsia="Times New Roman"/>
          <w:sz w:val="22"/>
          <w:szCs w:val="20"/>
          <w:lang w:val="x-none" w:eastAsia="x-none"/>
        </w:rPr>
        <w:t>Между числом и процентами (градусами) пробел не ставить: 15%; 3° и т.д.</w:t>
      </w:r>
    </w:p>
    <w:p w14:paraId="42D48C38" w14:textId="4A410FD7" w:rsidR="00F01E49" w:rsidRPr="00F01E49" w:rsidRDefault="00F01E49" w:rsidP="00F01E49">
      <w:pPr>
        <w:ind w:firstLine="567"/>
        <w:jc w:val="both"/>
        <w:rPr>
          <w:rFonts w:eastAsia="Times New Roman"/>
          <w:sz w:val="22"/>
          <w:szCs w:val="20"/>
          <w:lang w:eastAsia="x-none"/>
        </w:rPr>
      </w:pPr>
      <w:r w:rsidRPr="0022380C">
        <w:rPr>
          <w:rFonts w:eastAsia="Times New Roman"/>
          <w:sz w:val="22"/>
          <w:szCs w:val="20"/>
          <w:u w:val="single"/>
          <w:lang w:val="x-none" w:eastAsia="x-none"/>
        </w:rPr>
        <w:t>Тире</w:t>
      </w:r>
      <w:r w:rsidRPr="00F01E49">
        <w:rPr>
          <w:rFonts w:eastAsia="Times New Roman"/>
          <w:sz w:val="22"/>
          <w:szCs w:val="20"/>
          <w:lang w:val="x-none" w:eastAsia="x-none"/>
        </w:rPr>
        <w:t xml:space="preserve"> – длинная черта, используется в п</w:t>
      </w:r>
      <w:r w:rsidR="00BF3932">
        <w:rPr>
          <w:rFonts w:eastAsia="Times New Roman"/>
          <w:sz w:val="22"/>
          <w:szCs w:val="20"/>
          <w:lang w:val="x-none" w:eastAsia="x-none"/>
        </w:rPr>
        <w:t xml:space="preserve">ределах предложения, а не слов </w:t>
      </w:r>
      <w:r w:rsidR="00BF3932">
        <w:rPr>
          <w:rFonts w:eastAsia="Times New Roman"/>
          <w:sz w:val="22"/>
          <w:szCs w:val="20"/>
          <w:lang w:eastAsia="x-none"/>
        </w:rPr>
        <w:t>(</w:t>
      </w:r>
      <w:r w:rsidRPr="00F01E49">
        <w:rPr>
          <w:rFonts w:eastAsia="Times New Roman"/>
          <w:sz w:val="22"/>
          <w:szCs w:val="20"/>
          <w:lang w:eastAsia="x-none"/>
        </w:rPr>
        <w:t xml:space="preserve">общая всхожесть семян </w:t>
      </w:r>
      <w:r w:rsidRPr="00F01E49">
        <w:rPr>
          <w:rFonts w:eastAsia="Times New Roman"/>
          <w:sz w:val="22"/>
          <w:szCs w:val="20"/>
          <w:lang w:val="x-none" w:eastAsia="x-none"/>
        </w:rPr>
        <w:t>–</w:t>
      </w:r>
      <w:r w:rsidRPr="00F01E49">
        <w:rPr>
          <w:rFonts w:eastAsia="Times New Roman"/>
          <w:sz w:val="22"/>
          <w:szCs w:val="20"/>
          <w:lang w:eastAsia="x-none"/>
        </w:rPr>
        <w:t xml:space="preserve"> 85%</w:t>
      </w:r>
      <w:r w:rsidR="00BF3932">
        <w:rPr>
          <w:rFonts w:eastAsia="Times New Roman"/>
          <w:sz w:val="22"/>
          <w:szCs w:val="20"/>
          <w:lang w:eastAsia="x-none"/>
        </w:rPr>
        <w:t xml:space="preserve">; </w:t>
      </w:r>
      <w:r w:rsidRPr="00F01E49">
        <w:rPr>
          <w:rFonts w:eastAsia="Times New Roman"/>
          <w:sz w:val="22"/>
          <w:szCs w:val="20"/>
          <w:lang w:eastAsia="x-none"/>
        </w:rPr>
        <w:t>мощность горизонта составила 45</w:t>
      </w:r>
      <w:r w:rsidRPr="00F01E49">
        <w:rPr>
          <w:rFonts w:eastAsia="Times New Roman"/>
          <w:sz w:val="22"/>
          <w:szCs w:val="20"/>
          <w:lang w:val="x-none" w:eastAsia="x-none"/>
        </w:rPr>
        <w:t>–</w:t>
      </w:r>
      <w:r w:rsidRPr="00F01E49">
        <w:rPr>
          <w:rFonts w:eastAsia="Times New Roman"/>
          <w:sz w:val="22"/>
          <w:szCs w:val="20"/>
          <w:lang w:eastAsia="x-none"/>
        </w:rPr>
        <w:t>60 см</w:t>
      </w:r>
      <w:r w:rsidR="00BF3932">
        <w:rPr>
          <w:rFonts w:eastAsia="Times New Roman"/>
          <w:sz w:val="22"/>
          <w:szCs w:val="20"/>
          <w:lang w:eastAsia="x-none"/>
        </w:rPr>
        <w:t xml:space="preserve"> и т.д.)</w:t>
      </w:r>
      <w:r w:rsidRPr="00F01E49">
        <w:rPr>
          <w:rFonts w:eastAsia="Times New Roman"/>
          <w:sz w:val="22"/>
          <w:szCs w:val="20"/>
          <w:lang w:eastAsia="x-none"/>
        </w:rPr>
        <w:t>.</w:t>
      </w:r>
    </w:p>
    <w:p w14:paraId="6F141144" w14:textId="67957B67" w:rsidR="00F01E49" w:rsidRPr="00F01E49" w:rsidRDefault="00F01E49" w:rsidP="00F01E49">
      <w:pPr>
        <w:ind w:firstLine="567"/>
        <w:jc w:val="both"/>
        <w:rPr>
          <w:rFonts w:eastAsia="Times New Roman"/>
          <w:sz w:val="22"/>
          <w:szCs w:val="20"/>
          <w:lang w:eastAsia="x-none"/>
        </w:rPr>
      </w:pPr>
      <w:r w:rsidRPr="0022380C">
        <w:rPr>
          <w:rFonts w:eastAsia="Times New Roman"/>
          <w:sz w:val="22"/>
          <w:szCs w:val="20"/>
          <w:u w:val="single"/>
          <w:lang w:val="x-none" w:eastAsia="x-none"/>
        </w:rPr>
        <w:t>Дефис</w:t>
      </w:r>
      <w:r w:rsidRPr="00F01E49">
        <w:rPr>
          <w:rFonts w:eastAsia="Times New Roman"/>
          <w:sz w:val="22"/>
          <w:szCs w:val="20"/>
          <w:lang w:val="x-none" w:eastAsia="x-none"/>
        </w:rPr>
        <w:t xml:space="preserve"> – короткая черта, используется в пределах одного слова</w:t>
      </w:r>
      <w:r w:rsidR="00BF3932">
        <w:rPr>
          <w:rFonts w:eastAsia="Times New Roman"/>
          <w:sz w:val="22"/>
          <w:szCs w:val="20"/>
          <w:lang w:eastAsia="x-none"/>
        </w:rPr>
        <w:t xml:space="preserve"> (лу</w:t>
      </w:r>
      <w:r w:rsidRPr="00F01E49">
        <w:rPr>
          <w:rFonts w:eastAsia="Times New Roman"/>
          <w:sz w:val="22"/>
          <w:szCs w:val="20"/>
          <w:lang w:eastAsia="x-none"/>
        </w:rPr>
        <w:t>гово-чернозёмная почва</w:t>
      </w:r>
      <w:r w:rsidR="00BF3932">
        <w:rPr>
          <w:rFonts w:eastAsia="Times New Roman"/>
          <w:sz w:val="22"/>
          <w:szCs w:val="20"/>
          <w:lang w:eastAsia="x-none"/>
        </w:rPr>
        <w:t>;</w:t>
      </w:r>
      <w:r w:rsidRPr="00F01E49">
        <w:rPr>
          <w:rFonts w:eastAsia="Times New Roman"/>
          <w:sz w:val="22"/>
          <w:szCs w:val="20"/>
          <w:lang w:eastAsia="x-none"/>
        </w:rPr>
        <w:t xml:space="preserve"> критерий </w:t>
      </w:r>
      <w:r w:rsidRPr="00F01E49">
        <w:rPr>
          <w:rFonts w:eastAsia="Times New Roman"/>
          <w:sz w:val="22"/>
          <w:szCs w:val="20"/>
          <w:lang w:val="en-US" w:eastAsia="x-none"/>
        </w:rPr>
        <w:t>Mann</w:t>
      </w:r>
      <w:r w:rsidRPr="00F01E49">
        <w:rPr>
          <w:rFonts w:eastAsia="Times New Roman"/>
          <w:sz w:val="22"/>
          <w:szCs w:val="20"/>
          <w:lang w:eastAsia="x-none"/>
        </w:rPr>
        <w:t>-</w:t>
      </w:r>
      <w:r w:rsidRPr="00F01E49">
        <w:rPr>
          <w:rFonts w:eastAsia="Times New Roman"/>
          <w:sz w:val="22"/>
          <w:szCs w:val="20"/>
          <w:lang w:val="en-US" w:eastAsia="x-none"/>
        </w:rPr>
        <w:t>Whitney</w:t>
      </w:r>
      <w:r w:rsidR="00BF3932">
        <w:rPr>
          <w:rFonts w:eastAsia="Times New Roman"/>
          <w:sz w:val="22"/>
          <w:szCs w:val="20"/>
          <w:lang w:eastAsia="x-none"/>
        </w:rPr>
        <w:t xml:space="preserve"> и т.д.).</w:t>
      </w:r>
    </w:p>
    <w:p w14:paraId="6FE73E22" w14:textId="1C71CC6C" w:rsidR="00F01E49" w:rsidRDefault="00F01E49" w:rsidP="00F01E49">
      <w:pPr>
        <w:ind w:firstLine="567"/>
        <w:jc w:val="both"/>
        <w:rPr>
          <w:rFonts w:eastAsia="Times New Roman"/>
          <w:sz w:val="22"/>
          <w:szCs w:val="20"/>
          <w:lang w:val="x-none" w:eastAsia="x-none"/>
        </w:rPr>
      </w:pPr>
      <w:r w:rsidRPr="00F01E49">
        <w:rPr>
          <w:rFonts w:eastAsia="Times New Roman"/>
          <w:sz w:val="22"/>
          <w:szCs w:val="20"/>
          <w:lang w:val="x-none" w:eastAsia="x-none"/>
        </w:rPr>
        <w:t xml:space="preserve">При использовании дробных величин разделительным знаком является </w:t>
      </w:r>
      <w:r w:rsidRPr="00F01E49">
        <w:rPr>
          <w:rFonts w:eastAsia="Times New Roman"/>
          <w:sz w:val="22"/>
          <w:szCs w:val="20"/>
          <w:u w:val="single"/>
          <w:lang w:val="x-none" w:eastAsia="x-none"/>
        </w:rPr>
        <w:t>запятая без пробела</w:t>
      </w:r>
      <w:r w:rsidR="009F666E" w:rsidRPr="009F666E">
        <w:rPr>
          <w:rFonts w:eastAsia="Times New Roman"/>
          <w:sz w:val="22"/>
          <w:szCs w:val="20"/>
          <w:u w:val="single"/>
          <w:lang w:eastAsia="x-none"/>
        </w:rPr>
        <w:t xml:space="preserve"> </w:t>
      </w:r>
      <w:bookmarkStart w:id="3" w:name="_Hlk124252895"/>
      <w:r w:rsidR="009F666E" w:rsidRPr="00805C44">
        <w:rPr>
          <w:rFonts w:eastAsia="Times New Roman"/>
          <w:sz w:val="22"/>
          <w:szCs w:val="20"/>
          <w:lang w:eastAsia="x-none"/>
        </w:rPr>
        <w:t>(4,8; 2,45)</w:t>
      </w:r>
      <w:r w:rsidRPr="00F01E49">
        <w:rPr>
          <w:rFonts w:eastAsia="Times New Roman"/>
          <w:sz w:val="22"/>
          <w:szCs w:val="20"/>
          <w:lang w:val="x-none" w:eastAsia="x-none"/>
        </w:rPr>
        <w:t xml:space="preserve">. </w:t>
      </w:r>
      <w:bookmarkEnd w:id="3"/>
      <w:r w:rsidRPr="00F01E49">
        <w:rPr>
          <w:rFonts w:eastAsia="Times New Roman"/>
          <w:sz w:val="22"/>
          <w:szCs w:val="20"/>
          <w:lang w:val="x-none" w:eastAsia="x-none"/>
        </w:rPr>
        <w:t>Числовые значения до 9999 указываются без разрядного знака (пробела после тысяч), значения начин</w:t>
      </w:r>
      <w:r w:rsidR="00A71105">
        <w:rPr>
          <w:rFonts w:eastAsia="Times New Roman"/>
          <w:sz w:val="22"/>
          <w:szCs w:val="20"/>
          <w:lang w:val="x-none" w:eastAsia="x-none"/>
        </w:rPr>
        <w:t xml:space="preserve">ая с 10 000 и выше – с пробелом </w:t>
      </w:r>
      <w:r w:rsidR="00A71105">
        <w:rPr>
          <w:rFonts w:eastAsia="Times New Roman"/>
          <w:sz w:val="22"/>
          <w:szCs w:val="20"/>
          <w:lang w:eastAsia="x-none"/>
        </w:rPr>
        <w:t>(</w:t>
      </w:r>
      <w:r w:rsidRPr="00F01E49">
        <w:rPr>
          <w:rFonts w:eastAsia="Times New Roman"/>
          <w:sz w:val="22"/>
          <w:szCs w:val="20"/>
          <w:lang w:val="x-none" w:eastAsia="x-none"/>
        </w:rPr>
        <w:t>3583; 15 679; 2 700</w:t>
      </w:r>
      <w:r w:rsidR="00A71105">
        <w:rPr>
          <w:rFonts w:eastAsia="Times New Roman"/>
          <w:sz w:val="22"/>
          <w:szCs w:val="20"/>
          <w:lang w:val="x-none" w:eastAsia="x-none"/>
        </w:rPr>
        <w:t> </w:t>
      </w:r>
      <w:r w:rsidRPr="00F01E49">
        <w:rPr>
          <w:rFonts w:eastAsia="Times New Roman"/>
          <w:sz w:val="22"/>
          <w:szCs w:val="20"/>
          <w:lang w:val="x-none" w:eastAsia="x-none"/>
        </w:rPr>
        <w:t>000</w:t>
      </w:r>
      <w:r w:rsidR="00A71105">
        <w:rPr>
          <w:rFonts w:eastAsia="Times New Roman"/>
          <w:sz w:val="22"/>
          <w:szCs w:val="20"/>
          <w:lang w:eastAsia="x-none"/>
        </w:rPr>
        <w:t>)</w:t>
      </w:r>
      <w:r w:rsidRPr="00F01E49">
        <w:rPr>
          <w:rFonts w:eastAsia="Times New Roman"/>
          <w:sz w:val="22"/>
          <w:szCs w:val="20"/>
          <w:lang w:val="x-none" w:eastAsia="x-none"/>
        </w:rPr>
        <w:t xml:space="preserve">. </w:t>
      </w:r>
    </w:p>
    <w:p w14:paraId="21EF89F4" w14:textId="358E09D6" w:rsidR="009F666E" w:rsidRPr="003D643F" w:rsidRDefault="009F666E" w:rsidP="009F666E">
      <w:pPr>
        <w:pStyle w:val="Title1"/>
        <w:rPr>
          <w:b/>
          <w:color w:val="FF0000"/>
        </w:rPr>
      </w:pPr>
      <w:r>
        <w:t xml:space="preserve">ВЫВОДЫ </w:t>
      </w:r>
      <w:r w:rsidRPr="003D643F">
        <w:rPr>
          <w:b/>
          <w:color w:val="FF0000"/>
        </w:rPr>
        <w:t>(</w:t>
      </w:r>
      <w:r>
        <w:rPr>
          <w:b/>
          <w:caps w:val="0"/>
          <w:color w:val="FF0000"/>
        </w:rPr>
        <w:t>Стиль</w:t>
      </w:r>
      <w:r w:rsidRPr="003D643F">
        <w:rPr>
          <w:b/>
          <w:color w:val="FF0000"/>
        </w:rPr>
        <w:t xml:space="preserve"> </w:t>
      </w:r>
      <w:r w:rsidRPr="003D643F">
        <w:rPr>
          <w:b/>
          <w:color w:val="FF0000"/>
          <w:lang w:val="en-US"/>
        </w:rPr>
        <w:t>Title</w:t>
      </w:r>
      <w:r w:rsidRPr="003D643F">
        <w:rPr>
          <w:b/>
          <w:color w:val="FF0000"/>
        </w:rPr>
        <w:t>1)</w:t>
      </w:r>
    </w:p>
    <w:p w14:paraId="5EC9121C" w14:textId="4DB5D724" w:rsidR="009F666E" w:rsidRDefault="009F666E" w:rsidP="009F666E">
      <w:pPr>
        <w:pStyle w:val="BodyL"/>
        <w:rPr>
          <w:b/>
          <w:color w:val="FF0000"/>
        </w:rPr>
      </w:pPr>
      <w:r>
        <w:rPr>
          <w:lang w:val="ru-RU"/>
        </w:rPr>
        <w:t xml:space="preserve">1. </w:t>
      </w:r>
      <w:r w:rsidR="00A71105" w:rsidRPr="003D643F">
        <w:t xml:space="preserve">Основной </w:t>
      </w:r>
      <w:r w:rsidR="00A42BD1" w:rsidRPr="00B84CBB">
        <w:rPr>
          <w:color w:val="FF0000"/>
          <w:lang w:val="ru-RU"/>
        </w:rPr>
        <w:t>(</w:t>
      </w:r>
      <w:r w:rsidR="00A42BD1">
        <w:rPr>
          <w:color w:val="FF0000"/>
          <w:lang w:val="ru-RU"/>
        </w:rPr>
        <w:t xml:space="preserve">размер </w:t>
      </w:r>
      <w:r w:rsidR="00A42BD1" w:rsidRPr="00B84CBB">
        <w:rPr>
          <w:color w:val="FF0000"/>
          <w:lang w:val="ru-RU"/>
        </w:rPr>
        <w:t>шрифт</w:t>
      </w:r>
      <w:r w:rsidR="00A42BD1">
        <w:rPr>
          <w:color w:val="FF0000"/>
          <w:lang w:val="ru-RU"/>
        </w:rPr>
        <w:t>а</w:t>
      </w:r>
      <w:r w:rsidR="00A42BD1" w:rsidRPr="00B84CBB">
        <w:rPr>
          <w:color w:val="FF0000"/>
          <w:lang w:val="ru-RU"/>
        </w:rPr>
        <w:t xml:space="preserve"> 11</w:t>
      </w:r>
      <w:r w:rsidR="00A42BD1">
        <w:rPr>
          <w:color w:val="FF0000"/>
          <w:lang w:val="ru-RU"/>
        </w:rPr>
        <w:t xml:space="preserve">, </w:t>
      </w:r>
      <w:r w:rsidR="00007238">
        <w:rPr>
          <w:color w:val="FF0000"/>
          <w:lang w:val="ru-RU"/>
        </w:rPr>
        <w:t>абзацный</w:t>
      </w:r>
      <w:r w:rsidR="00007238">
        <w:rPr>
          <w:color w:val="FF0000"/>
          <w:lang w:val="ru-RU"/>
        </w:rPr>
        <w:t xml:space="preserve"> </w:t>
      </w:r>
      <w:r w:rsidR="00A42BD1">
        <w:rPr>
          <w:color w:val="FF0000"/>
          <w:lang w:val="ru-RU"/>
        </w:rPr>
        <w:t>отступ 1 см</w:t>
      </w:r>
      <w:r w:rsidR="00A42BD1" w:rsidRPr="00B84CBB">
        <w:rPr>
          <w:color w:val="FF0000"/>
          <w:lang w:val="ru-RU"/>
        </w:rPr>
        <w:t>)</w:t>
      </w:r>
      <w:r w:rsidR="00A42BD1">
        <w:rPr>
          <w:color w:val="FF0000"/>
          <w:lang w:val="ru-RU"/>
        </w:rPr>
        <w:t xml:space="preserve"> </w:t>
      </w:r>
      <w:r w:rsidR="00A71105" w:rsidRPr="003D643F">
        <w:t>текст</w:t>
      </w:r>
      <w:r w:rsidR="000A52B9">
        <w:rPr>
          <w:lang w:val="ru-RU"/>
        </w:rPr>
        <w:t>.</w:t>
      </w:r>
      <w:r w:rsidRPr="005B69CF">
        <w:rPr>
          <w:lang w:val="ru-RU"/>
        </w:rPr>
        <w:t xml:space="preserve"> </w:t>
      </w:r>
      <w:r w:rsidRPr="003D643F">
        <w:rPr>
          <w:b/>
          <w:color w:val="FF0000"/>
        </w:rPr>
        <w:t>(</w:t>
      </w:r>
      <w:r>
        <w:rPr>
          <w:b/>
          <w:color w:val="FF0000"/>
        </w:rPr>
        <w:t>Стиль</w:t>
      </w:r>
      <w:r w:rsidRPr="003D643F">
        <w:rPr>
          <w:b/>
          <w:color w:val="FF0000"/>
        </w:rPr>
        <w:t xml:space="preserve"> </w:t>
      </w:r>
      <w:r>
        <w:rPr>
          <w:b/>
          <w:color w:val="FF0000"/>
        </w:rPr>
        <w:t>Body</w:t>
      </w:r>
      <w:r w:rsidRPr="003D643F">
        <w:rPr>
          <w:b/>
          <w:color w:val="FF0000"/>
        </w:rPr>
        <w:t>L.)</w:t>
      </w:r>
    </w:p>
    <w:p w14:paraId="02A51A49" w14:textId="2DD350E0" w:rsidR="009F666E" w:rsidRDefault="009F666E" w:rsidP="009F666E">
      <w:pPr>
        <w:pStyle w:val="BodyL"/>
        <w:rPr>
          <w:lang w:val="ru-RU"/>
        </w:rPr>
      </w:pPr>
      <w:r>
        <w:rPr>
          <w:lang w:val="ru-RU"/>
        </w:rPr>
        <w:t xml:space="preserve">2. </w:t>
      </w:r>
      <w:r w:rsidR="00A71105" w:rsidRPr="003D643F">
        <w:t>Основной текст</w:t>
      </w:r>
      <w:r>
        <w:rPr>
          <w:lang w:val="ru-RU"/>
        </w:rPr>
        <w:t>.</w:t>
      </w:r>
    </w:p>
    <w:p w14:paraId="1EDDC9D3" w14:textId="4EAAB301" w:rsidR="00A71105" w:rsidRDefault="009F666E" w:rsidP="00A71105">
      <w:pPr>
        <w:pStyle w:val="BodyL"/>
        <w:rPr>
          <w:b/>
          <w:color w:val="FF0000"/>
        </w:rPr>
      </w:pPr>
      <w:r>
        <w:rPr>
          <w:lang w:val="ru-RU"/>
        </w:rPr>
        <w:t xml:space="preserve">3. </w:t>
      </w:r>
      <w:r w:rsidR="00A71105" w:rsidRPr="003D643F">
        <w:t>Основной текст</w:t>
      </w:r>
      <w:r>
        <w:rPr>
          <w:lang w:val="ru-RU"/>
        </w:rPr>
        <w:t>.</w:t>
      </w:r>
    </w:p>
    <w:p w14:paraId="54ABD3D8" w14:textId="45F67080" w:rsidR="009F666E" w:rsidRPr="003D643F" w:rsidRDefault="009F666E" w:rsidP="009F666E">
      <w:pPr>
        <w:pStyle w:val="Title1"/>
        <w:rPr>
          <w:b/>
          <w:color w:val="FF0000"/>
        </w:rPr>
      </w:pPr>
      <w:r>
        <w:t xml:space="preserve">ЗАКЛЮЧЕНИЕ </w:t>
      </w:r>
      <w:r w:rsidRPr="003D643F">
        <w:rPr>
          <w:b/>
          <w:color w:val="FF0000"/>
        </w:rPr>
        <w:t>(</w:t>
      </w:r>
      <w:r>
        <w:rPr>
          <w:b/>
          <w:caps w:val="0"/>
          <w:color w:val="FF0000"/>
        </w:rPr>
        <w:t>Стиль</w:t>
      </w:r>
      <w:r w:rsidRPr="003D643F">
        <w:rPr>
          <w:b/>
          <w:color w:val="FF0000"/>
        </w:rPr>
        <w:t xml:space="preserve"> </w:t>
      </w:r>
      <w:r w:rsidRPr="003D643F">
        <w:rPr>
          <w:b/>
          <w:color w:val="FF0000"/>
          <w:lang w:val="en-US"/>
        </w:rPr>
        <w:t>Title</w:t>
      </w:r>
      <w:r w:rsidRPr="003D643F">
        <w:rPr>
          <w:b/>
          <w:color w:val="FF0000"/>
        </w:rPr>
        <w:t>1)</w:t>
      </w:r>
    </w:p>
    <w:p w14:paraId="6370D7D7" w14:textId="50F01047" w:rsidR="009F666E" w:rsidRDefault="009F666E" w:rsidP="009F666E">
      <w:pPr>
        <w:pStyle w:val="BodyL"/>
        <w:rPr>
          <w:b/>
          <w:color w:val="FF0000"/>
        </w:rPr>
      </w:pPr>
      <w:r w:rsidRPr="003C1E7B">
        <w:t xml:space="preserve">Основной </w:t>
      </w:r>
      <w:r w:rsidR="00A71105" w:rsidRPr="00B84CBB">
        <w:rPr>
          <w:color w:val="FF0000"/>
          <w:lang w:val="ru-RU"/>
        </w:rPr>
        <w:t>(</w:t>
      </w:r>
      <w:r w:rsidR="00A71105">
        <w:rPr>
          <w:color w:val="FF0000"/>
          <w:lang w:val="ru-RU"/>
        </w:rPr>
        <w:t xml:space="preserve">размер </w:t>
      </w:r>
      <w:r w:rsidR="00A71105" w:rsidRPr="00B84CBB">
        <w:rPr>
          <w:color w:val="FF0000"/>
          <w:lang w:val="ru-RU"/>
        </w:rPr>
        <w:t>шрифт</w:t>
      </w:r>
      <w:r w:rsidR="00A71105">
        <w:rPr>
          <w:color w:val="FF0000"/>
          <w:lang w:val="ru-RU"/>
        </w:rPr>
        <w:t>а</w:t>
      </w:r>
      <w:r w:rsidR="00A71105" w:rsidRPr="00B84CBB">
        <w:rPr>
          <w:color w:val="FF0000"/>
          <w:lang w:val="ru-RU"/>
        </w:rPr>
        <w:t xml:space="preserve"> 11</w:t>
      </w:r>
      <w:r w:rsidR="00A71105">
        <w:rPr>
          <w:color w:val="FF0000"/>
          <w:lang w:val="ru-RU"/>
        </w:rPr>
        <w:t>,</w:t>
      </w:r>
      <w:r w:rsidR="00996E15">
        <w:rPr>
          <w:color w:val="FF0000"/>
          <w:lang w:val="ru-RU"/>
        </w:rPr>
        <w:t xml:space="preserve"> </w:t>
      </w:r>
      <w:r w:rsidR="00007238">
        <w:rPr>
          <w:color w:val="FF0000"/>
          <w:lang w:val="ru-RU"/>
        </w:rPr>
        <w:t>абзацный</w:t>
      </w:r>
      <w:r w:rsidR="00007238">
        <w:rPr>
          <w:color w:val="FF0000"/>
          <w:lang w:val="ru-RU"/>
        </w:rPr>
        <w:t xml:space="preserve"> </w:t>
      </w:r>
      <w:r w:rsidR="00996E15">
        <w:rPr>
          <w:color w:val="FF0000"/>
          <w:lang w:val="ru-RU"/>
        </w:rPr>
        <w:t>отступ</w:t>
      </w:r>
      <w:r w:rsidR="00A71105">
        <w:rPr>
          <w:color w:val="FF0000"/>
          <w:lang w:val="ru-RU"/>
        </w:rPr>
        <w:t xml:space="preserve"> 1 см</w:t>
      </w:r>
      <w:r w:rsidR="00A71105" w:rsidRPr="00B84CBB">
        <w:rPr>
          <w:color w:val="FF0000"/>
          <w:lang w:val="ru-RU"/>
        </w:rPr>
        <w:t>)</w:t>
      </w:r>
      <w:r w:rsidRPr="009F666E">
        <w:t xml:space="preserve"> </w:t>
      </w:r>
      <w:r w:rsidRPr="003D643F">
        <w:t>текст</w:t>
      </w:r>
      <w:r w:rsidR="000A52B9">
        <w:rPr>
          <w:lang w:val="ru-RU"/>
        </w:rPr>
        <w:t>.</w:t>
      </w:r>
      <w:r w:rsidRPr="003D643F">
        <w:t xml:space="preserve"> </w:t>
      </w:r>
      <w:r w:rsidRPr="003D643F">
        <w:rPr>
          <w:b/>
          <w:color w:val="FF0000"/>
        </w:rPr>
        <w:t>(</w:t>
      </w:r>
      <w:r>
        <w:rPr>
          <w:b/>
          <w:color w:val="FF0000"/>
        </w:rPr>
        <w:t>Стиль</w:t>
      </w:r>
      <w:r w:rsidRPr="003D643F">
        <w:rPr>
          <w:b/>
          <w:color w:val="FF0000"/>
        </w:rPr>
        <w:t xml:space="preserve"> </w:t>
      </w:r>
      <w:r>
        <w:rPr>
          <w:b/>
          <w:color w:val="FF0000"/>
        </w:rPr>
        <w:t>Body</w:t>
      </w:r>
      <w:r w:rsidRPr="003D643F">
        <w:rPr>
          <w:b/>
          <w:color w:val="FF0000"/>
        </w:rPr>
        <w:t>L.)</w:t>
      </w:r>
    </w:p>
    <w:p w14:paraId="04663768" w14:textId="32307364" w:rsidR="009D32AF" w:rsidRPr="003D643F" w:rsidRDefault="009D32AF" w:rsidP="009F666E">
      <w:pPr>
        <w:pStyle w:val="Title1"/>
        <w:rPr>
          <w:b/>
          <w:color w:val="FF0000"/>
        </w:rPr>
      </w:pPr>
      <w:r w:rsidRPr="003D643F">
        <w:t xml:space="preserve">благодарности </w:t>
      </w:r>
      <w:r w:rsidR="009914EE" w:rsidRPr="00144E92">
        <w:rPr>
          <w:caps w:val="0"/>
          <w:color w:val="FF0000"/>
        </w:rPr>
        <w:t>(по желанию)</w:t>
      </w:r>
      <w:r w:rsidR="009914EE" w:rsidRPr="003D643F">
        <w:rPr>
          <w:b/>
          <w:color w:val="FF0000"/>
        </w:rPr>
        <w:t xml:space="preserve"> </w:t>
      </w:r>
      <w:r w:rsidRPr="003D643F">
        <w:rPr>
          <w:b/>
          <w:color w:val="FF0000"/>
        </w:rPr>
        <w:t>(</w:t>
      </w:r>
      <w:r w:rsidR="00374041">
        <w:rPr>
          <w:b/>
          <w:caps w:val="0"/>
          <w:color w:val="FF0000"/>
        </w:rPr>
        <w:t>Стиль</w:t>
      </w:r>
      <w:r w:rsidRPr="003D643F">
        <w:rPr>
          <w:b/>
          <w:color w:val="FF0000"/>
        </w:rPr>
        <w:t xml:space="preserve"> </w:t>
      </w:r>
      <w:r w:rsidRPr="003D643F">
        <w:rPr>
          <w:b/>
          <w:color w:val="FF0000"/>
          <w:lang w:val="en-US"/>
        </w:rPr>
        <w:t>Title</w:t>
      </w:r>
      <w:r w:rsidRPr="003D643F">
        <w:rPr>
          <w:b/>
          <w:color w:val="FF0000"/>
        </w:rPr>
        <w:t>1)</w:t>
      </w:r>
      <w:r w:rsidR="006901B8" w:rsidRPr="006901B8">
        <w:rPr>
          <w:caps w:val="0"/>
          <w:color w:val="FF0000"/>
        </w:rPr>
        <w:t xml:space="preserve"> </w:t>
      </w:r>
    </w:p>
    <w:p w14:paraId="1BB05289" w14:textId="284E689A" w:rsidR="00A71105" w:rsidRDefault="00A71105" w:rsidP="009D32AF">
      <w:pPr>
        <w:pStyle w:val="BodyL"/>
        <w:rPr>
          <w:b/>
          <w:color w:val="FF0000"/>
        </w:rPr>
      </w:pPr>
      <w:r w:rsidRPr="003C1E7B">
        <w:t xml:space="preserve">Основной </w:t>
      </w:r>
      <w:r w:rsidRPr="00B84CBB">
        <w:rPr>
          <w:color w:val="FF0000"/>
          <w:lang w:val="ru-RU"/>
        </w:rPr>
        <w:t>(</w:t>
      </w:r>
      <w:r>
        <w:rPr>
          <w:color w:val="FF0000"/>
          <w:lang w:val="ru-RU"/>
        </w:rPr>
        <w:t xml:space="preserve">размер </w:t>
      </w:r>
      <w:r w:rsidRPr="00B84CBB">
        <w:rPr>
          <w:color w:val="FF0000"/>
          <w:lang w:val="ru-RU"/>
        </w:rPr>
        <w:t>шрифт</w:t>
      </w:r>
      <w:r>
        <w:rPr>
          <w:color w:val="FF0000"/>
          <w:lang w:val="ru-RU"/>
        </w:rPr>
        <w:t>а</w:t>
      </w:r>
      <w:r w:rsidRPr="00B84CBB">
        <w:rPr>
          <w:color w:val="FF0000"/>
          <w:lang w:val="ru-RU"/>
        </w:rPr>
        <w:t xml:space="preserve"> 11</w:t>
      </w:r>
      <w:r>
        <w:rPr>
          <w:color w:val="FF0000"/>
          <w:lang w:val="ru-RU"/>
        </w:rPr>
        <w:t>,</w:t>
      </w:r>
      <w:r w:rsidR="00996E15">
        <w:rPr>
          <w:color w:val="FF0000"/>
          <w:lang w:val="ru-RU"/>
        </w:rPr>
        <w:t xml:space="preserve"> </w:t>
      </w:r>
      <w:r w:rsidR="00007238">
        <w:rPr>
          <w:color w:val="FF0000"/>
          <w:lang w:val="ru-RU"/>
        </w:rPr>
        <w:t>абзацный</w:t>
      </w:r>
      <w:r w:rsidR="00007238">
        <w:rPr>
          <w:color w:val="FF0000"/>
          <w:lang w:val="ru-RU"/>
        </w:rPr>
        <w:t xml:space="preserve"> </w:t>
      </w:r>
      <w:r w:rsidR="00996E15">
        <w:rPr>
          <w:color w:val="FF0000"/>
          <w:lang w:val="ru-RU"/>
        </w:rPr>
        <w:t>отступ</w:t>
      </w:r>
      <w:r>
        <w:rPr>
          <w:color w:val="FF0000"/>
          <w:lang w:val="ru-RU"/>
        </w:rPr>
        <w:t xml:space="preserve"> 1 см</w:t>
      </w:r>
      <w:r w:rsidRPr="00B84CBB">
        <w:rPr>
          <w:color w:val="FF0000"/>
          <w:lang w:val="ru-RU"/>
        </w:rPr>
        <w:t>)</w:t>
      </w:r>
      <w:r w:rsidRPr="009F666E">
        <w:t xml:space="preserve"> </w:t>
      </w:r>
      <w:r w:rsidRPr="003D643F">
        <w:t>текст</w:t>
      </w:r>
      <w:r w:rsidR="000A52B9">
        <w:rPr>
          <w:lang w:val="ru-RU"/>
        </w:rPr>
        <w:t>.</w:t>
      </w:r>
      <w:r w:rsidRPr="003D643F">
        <w:t xml:space="preserve"> </w:t>
      </w:r>
      <w:r w:rsidRPr="003D643F">
        <w:rPr>
          <w:b/>
          <w:color w:val="FF0000"/>
        </w:rPr>
        <w:t>(</w:t>
      </w:r>
      <w:r>
        <w:rPr>
          <w:b/>
          <w:color w:val="FF0000"/>
        </w:rPr>
        <w:t>Стиль</w:t>
      </w:r>
      <w:r w:rsidRPr="003D643F">
        <w:rPr>
          <w:b/>
          <w:color w:val="FF0000"/>
        </w:rPr>
        <w:t xml:space="preserve"> </w:t>
      </w:r>
      <w:r>
        <w:rPr>
          <w:b/>
          <w:color w:val="FF0000"/>
        </w:rPr>
        <w:t>Body</w:t>
      </w:r>
      <w:r w:rsidRPr="003D643F">
        <w:rPr>
          <w:b/>
          <w:color w:val="FF0000"/>
        </w:rPr>
        <w:t xml:space="preserve">L.) </w:t>
      </w:r>
    </w:p>
    <w:p w14:paraId="1CF253ED" w14:textId="53C0C2CE" w:rsidR="00C5298F" w:rsidRDefault="00A71105" w:rsidP="009D32AF">
      <w:pPr>
        <w:pStyle w:val="BodyL"/>
        <w:rPr>
          <w:lang w:val="ru-RU"/>
        </w:rPr>
      </w:pPr>
      <w:r w:rsidRPr="00A71105">
        <w:rPr>
          <w:u w:val="single"/>
          <w:lang w:val="ru-RU"/>
        </w:rPr>
        <w:t>ПРИМЕР:</w:t>
      </w:r>
      <w:r w:rsidRPr="00A71105">
        <w:rPr>
          <w:b/>
          <w:lang w:val="ru-RU"/>
        </w:rPr>
        <w:t xml:space="preserve"> </w:t>
      </w:r>
      <w:r w:rsidR="00C5298F" w:rsidRPr="00A71105">
        <w:rPr>
          <w:lang w:val="ru-RU"/>
        </w:rPr>
        <w:t>Авторы</w:t>
      </w:r>
      <w:r w:rsidR="00C5298F">
        <w:rPr>
          <w:lang w:val="ru-RU"/>
        </w:rPr>
        <w:t xml:space="preserve"> признательны </w:t>
      </w:r>
      <w:r>
        <w:rPr>
          <w:lang w:val="ru-RU"/>
        </w:rPr>
        <w:t xml:space="preserve">Иванову И.И. </w:t>
      </w:r>
      <w:r w:rsidR="00C5298F">
        <w:rPr>
          <w:lang w:val="ru-RU"/>
        </w:rPr>
        <w:t>за критические замечания, высказанные при подготовке статьи к печати</w:t>
      </w:r>
      <w:r>
        <w:rPr>
          <w:lang w:val="ru-RU"/>
        </w:rPr>
        <w:t xml:space="preserve"> (</w:t>
      </w:r>
      <w:r w:rsidR="009F666E" w:rsidRPr="009F666E">
        <w:rPr>
          <w:lang w:val="ru-RU"/>
        </w:rPr>
        <w:t>за помощь</w:t>
      </w:r>
      <w:r w:rsidR="009F666E">
        <w:rPr>
          <w:lang w:val="ru-RU"/>
        </w:rPr>
        <w:t xml:space="preserve"> </w:t>
      </w:r>
      <w:r w:rsidR="009F666E" w:rsidRPr="009F666E">
        <w:rPr>
          <w:lang w:val="ru-RU"/>
        </w:rPr>
        <w:t>в сборе данных</w:t>
      </w:r>
      <w:r w:rsidR="009F666E">
        <w:rPr>
          <w:lang w:val="ru-RU"/>
        </w:rPr>
        <w:t xml:space="preserve"> </w:t>
      </w:r>
      <w:r w:rsidR="009F666E" w:rsidRPr="009F666E">
        <w:rPr>
          <w:lang w:val="ru-RU"/>
        </w:rPr>
        <w:t>и т.д.</w:t>
      </w:r>
      <w:r w:rsidR="009F666E">
        <w:rPr>
          <w:lang w:val="ru-RU"/>
        </w:rPr>
        <w:t>)</w:t>
      </w:r>
      <w:r w:rsidR="00C5298F">
        <w:rPr>
          <w:lang w:val="ru-RU"/>
        </w:rPr>
        <w:t>.</w:t>
      </w:r>
      <w:r w:rsidR="002F6F09" w:rsidRPr="002F6F09">
        <w:rPr>
          <w:b/>
          <w:color w:val="FF0000"/>
        </w:rPr>
        <w:t xml:space="preserve"> </w:t>
      </w:r>
    </w:p>
    <w:p w14:paraId="178A5C54" w14:textId="77777777" w:rsidR="00C5298F" w:rsidRPr="003D643F" w:rsidRDefault="00C5298F" w:rsidP="00C5298F">
      <w:pPr>
        <w:pStyle w:val="Title1"/>
        <w:rPr>
          <w:b/>
          <w:color w:val="FF0000"/>
        </w:rPr>
      </w:pPr>
      <w:r>
        <w:t>финансовая поддержка</w:t>
      </w:r>
      <w:r w:rsidRPr="003D643F">
        <w:t xml:space="preserve"> </w:t>
      </w:r>
      <w:r w:rsidRPr="003D643F">
        <w:rPr>
          <w:b/>
          <w:color w:val="FF0000"/>
        </w:rPr>
        <w:t>(</w:t>
      </w:r>
      <w:r>
        <w:rPr>
          <w:b/>
          <w:caps w:val="0"/>
          <w:color w:val="FF0000"/>
        </w:rPr>
        <w:t>Стиль</w:t>
      </w:r>
      <w:r w:rsidRPr="003D643F">
        <w:rPr>
          <w:b/>
          <w:color w:val="FF0000"/>
        </w:rPr>
        <w:t xml:space="preserve"> </w:t>
      </w:r>
      <w:r w:rsidRPr="003D643F">
        <w:rPr>
          <w:b/>
          <w:color w:val="FF0000"/>
          <w:lang w:val="en-US"/>
        </w:rPr>
        <w:t>Title</w:t>
      </w:r>
      <w:r w:rsidRPr="003D643F">
        <w:rPr>
          <w:b/>
          <w:color w:val="FF0000"/>
        </w:rPr>
        <w:t>1)</w:t>
      </w:r>
    </w:p>
    <w:p w14:paraId="3092D569" w14:textId="6A4DEDC1" w:rsidR="00A71105" w:rsidRDefault="002170B1" w:rsidP="00A71105">
      <w:pPr>
        <w:pStyle w:val="BodyL"/>
        <w:rPr>
          <w:b/>
          <w:color w:val="FF0000"/>
        </w:rPr>
      </w:pPr>
      <w:r w:rsidRPr="00A71105">
        <w:rPr>
          <w:lang w:val="ru-RU"/>
        </w:rPr>
        <w:t>Р</w:t>
      </w:r>
      <w:r>
        <w:rPr>
          <w:lang w:val="ru-RU"/>
        </w:rPr>
        <w:t>абота</w:t>
      </w:r>
      <w:r w:rsidRPr="009F666E">
        <w:t xml:space="preserve"> </w:t>
      </w:r>
      <w:r w:rsidR="00A71105" w:rsidRPr="00B84CBB">
        <w:rPr>
          <w:color w:val="FF0000"/>
          <w:lang w:val="ru-RU"/>
        </w:rPr>
        <w:t>(</w:t>
      </w:r>
      <w:r w:rsidR="00A71105">
        <w:rPr>
          <w:color w:val="FF0000"/>
          <w:lang w:val="ru-RU"/>
        </w:rPr>
        <w:t xml:space="preserve">размер </w:t>
      </w:r>
      <w:r w:rsidR="00A71105" w:rsidRPr="00B84CBB">
        <w:rPr>
          <w:color w:val="FF0000"/>
          <w:lang w:val="ru-RU"/>
        </w:rPr>
        <w:t>шрифт</w:t>
      </w:r>
      <w:r w:rsidR="00A71105">
        <w:rPr>
          <w:color w:val="FF0000"/>
          <w:lang w:val="ru-RU"/>
        </w:rPr>
        <w:t>а</w:t>
      </w:r>
      <w:r w:rsidR="00A71105" w:rsidRPr="00B84CBB">
        <w:rPr>
          <w:color w:val="FF0000"/>
          <w:lang w:val="ru-RU"/>
        </w:rPr>
        <w:t xml:space="preserve"> 11</w:t>
      </w:r>
      <w:r w:rsidR="00A71105">
        <w:rPr>
          <w:color w:val="FF0000"/>
          <w:lang w:val="ru-RU"/>
        </w:rPr>
        <w:t>,</w:t>
      </w:r>
      <w:r w:rsidR="00996E15">
        <w:rPr>
          <w:color w:val="FF0000"/>
          <w:lang w:val="ru-RU"/>
        </w:rPr>
        <w:t xml:space="preserve"> </w:t>
      </w:r>
      <w:r w:rsidR="00007238">
        <w:rPr>
          <w:color w:val="FF0000"/>
          <w:lang w:val="ru-RU"/>
        </w:rPr>
        <w:t>абзацный</w:t>
      </w:r>
      <w:r w:rsidR="00007238">
        <w:rPr>
          <w:color w:val="FF0000"/>
          <w:lang w:val="ru-RU"/>
        </w:rPr>
        <w:t xml:space="preserve"> </w:t>
      </w:r>
      <w:r w:rsidR="00996E15">
        <w:rPr>
          <w:color w:val="FF0000"/>
          <w:lang w:val="ru-RU"/>
        </w:rPr>
        <w:t>отступ</w:t>
      </w:r>
      <w:r w:rsidR="00A71105">
        <w:rPr>
          <w:color w:val="FF0000"/>
          <w:lang w:val="ru-RU"/>
        </w:rPr>
        <w:t xml:space="preserve"> 1 см</w:t>
      </w:r>
      <w:r w:rsidR="00A71105" w:rsidRPr="00B84CBB">
        <w:rPr>
          <w:color w:val="FF0000"/>
          <w:lang w:val="ru-RU"/>
        </w:rPr>
        <w:t>)</w:t>
      </w:r>
      <w:r w:rsidRPr="002170B1">
        <w:t xml:space="preserve"> </w:t>
      </w:r>
      <w:r w:rsidR="00492B3E" w:rsidRPr="009F666E">
        <w:t xml:space="preserve">выполнена </w:t>
      </w:r>
      <w:r w:rsidR="00492B3E">
        <w:rPr>
          <w:lang w:val="ru-RU"/>
        </w:rPr>
        <w:t xml:space="preserve">при </w:t>
      </w:r>
      <w:r>
        <w:rPr>
          <w:lang w:val="ru-RU"/>
        </w:rPr>
        <w:t>…</w:t>
      </w:r>
      <w:r w:rsidR="00A71105" w:rsidRPr="003D643F">
        <w:t xml:space="preserve"> </w:t>
      </w:r>
      <w:r w:rsidR="00A71105" w:rsidRPr="003D643F">
        <w:rPr>
          <w:b/>
          <w:color w:val="FF0000"/>
        </w:rPr>
        <w:t>(</w:t>
      </w:r>
      <w:r w:rsidR="00A71105">
        <w:rPr>
          <w:b/>
          <w:color w:val="FF0000"/>
        </w:rPr>
        <w:t>Стиль</w:t>
      </w:r>
      <w:r w:rsidR="00A71105" w:rsidRPr="003D643F">
        <w:rPr>
          <w:b/>
          <w:color w:val="FF0000"/>
        </w:rPr>
        <w:t xml:space="preserve"> </w:t>
      </w:r>
      <w:r w:rsidR="00A71105">
        <w:rPr>
          <w:b/>
          <w:color w:val="FF0000"/>
        </w:rPr>
        <w:t>Body</w:t>
      </w:r>
      <w:r w:rsidR="00A71105" w:rsidRPr="003D643F">
        <w:rPr>
          <w:b/>
          <w:color w:val="FF0000"/>
        </w:rPr>
        <w:t xml:space="preserve">L.) </w:t>
      </w:r>
    </w:p>
    <w:p w14:paraId="7BB7EC92" w14:textId="3F69D60D" w:rsidR="009D32AF" w:rsidRPr="001C4CD0" w:rsidRDefault="00A71105" w:rsidP="009D32AF">
      <w:pPr>
        <w:pStyle w:val="BodyL"/>
        <w:rPr>
          <w:b/>
          <w:color w:val="FF0000"/>
          <w:lang w:val="ru-RU"/>
        </w:rPr>
      </w:pPr>
      <w:r w:rsidRPr="00A71105">
        <w:rPr>
          <w:u w:val="single"/>
          <w:lang w:val="ru-RU"/>
        </w:rPr>
        <w:t>ПРИМЕР:</w:t>
      </w:r>
      <w:r w:rsidRPr="00A71105">
        <w:rPr>
          <w:b/>
          <w:lang w:val="ru-RU"/>
        </w:rPr>
        <w:t xml:space="preserve"> </w:t>
      </w:r>
      <w:r w:rsidRPr="00A71105">
        <w:rPr>
          <w:lang w:val="ru-RU"/>
        </w:rPr>
        <w:t>Р</w:t>
      </w:r>
      <w:r>
        <w:rPr>
          <w:lang w:val="ru-RU"/>
        </w:rPr>
        <w:t>абота</w:t>
      </w:r>
      <w:r w:rsidR="009F666E" w:rsidRPr="009F666E">
        <w:t xml:space="preserve"> выполнена </w:t>
      </w:r>
      <w:r w:rsidR="00FB0B5C" w:rsidRPr="009F666E">
        <w:t xml:space="preserve">при финансовой поддержке </w:t>
      </w:r>
      <w:r w:rsidR="009F666E" w:rsidRPr="009F666E">
        <w:t>Министерства науки и высшег</w:t>
      </w:r>
      <w:r w:rsidR="00A42BD1">
        <w:t>о образования РФ (проект № ХХХ) или</w:t>
      </w:r>
      <w:r w:rsidR="009F666E" w:rsidRPr="009F666E">
        <w:t xml:space="preserve"> РФФИ</w:t>
      </w:r>
      <w:r w:rsidR="002170B1" w:rsidRPr="002170B1">
        <w:rPr>
          <w:lang w:val="ru-RU"/>
        </w:rPr>
        <w:t xml:space="preserve"> </w:t>
      </w:r>
      <w:r w:rsidR="002170B1">
        <w:rPr>
          <w:lang w:val="ru-RU"/>
        </w:rPr>
        <w:t>в рамках научного проекта № УУУ</w:t>
      </w:r>
      <w:r w:rsidR="00492B3E">
        <w:rPr>
          <w:lang w:val="ru-RU"/>
        </w:rPr>
        <w:t xml:space="preserve"> </w:t>
      </w:r>
      <w:r w:rsidR="009F666E" w:rsidRPr="009F666E">
        <w:t xml:space="preserve">и т.д. </w:t>
      </w:r>
    </w:p>
    <w:p w14:paraId="215F6CCB" w14:textId="77777777" w:rsidR="00D9062B" w:rsidRPr="003D643F" w:rsidRDefault="00C6644F" w:rsidP="009D32AF">
      <w:pPr>
        <w:pStyle w:val="Title1"/>
        <w:rPr>
          <w:b/>
          <w:color w:val="FF0000"/>
        </w:rPr>
      </w:pPr>
      <w:r w:rsidRPr="003D643F">
        <w:t>литератур</w:t>
      </w:r>
      <w:r w:rsidR="009D32AF" w:rsidRPr="003D643F">
        <w:rPr>
          <w:lang w:val="en-US"/>
        </w:rPr>
        <w:t>A</w:t>
      </w:r>
      <w:r w:rsidR="00D9062B" w:rsidRPr="003D643F">
        <w:t xml:space="preserve"> </w:t>
      </w:r>
      <w:r w:rsidR="00D9062B" w:rsidRPr="003D643F">
        <w:rPr>
          <w:b/>
          <w:color w:val="FF0000"/>
        </w:rPr>
        <w:t>(</w:t>
      </w:r>
      <w:r w:rsidR="00374041">
        <w:rPr>
          <w:b/>
          <w:caps w:val="0"/>
          <w:color w:val="FF0000"/>
        </w:rPr>
        <w:t>Стиль</w:t>
      </w:r>
      <w:r w:rsidR="00D9062B" w:rsidRPr="003D643F">
        <w:rPr>
          <w:b/>
          <w:color w:val="FF0000"/>
        </w:rPr>
        <w:t xml:space="preserve"> </w:t>
      </w:r>
      <w:r w:rsidR="00D9062B" w:rsidRPr="003D643F">
        <w:rPr>
          <w:b/>
          <w:color w:val="FF0000"/>
          <w:lang w:val="en-US"/>
        </w:rPr>
        <w:t>Title</w:t>
      </w:r>
      <w:r w:rsidR="00D9062B" w:rsidRPr="0041169E">
        <w:rPr>
          <w:b/>
          <w:color w:val="FF0000"/>
        </w:rPr>
        <w:t>1</w:t>
      </w:r>
      <w:r w:rsidR="00D9062B" w:rsidRPr="003D643F">
        <w:rPr>
          <w:b/>
          <w:color w:val="FF0000"/>
        </w:rPr>
        <w:t>)</w:t>
      </w:r>
    </w:p>
    <w:p w14:paraId="0B1D7A99" w14:textId="7221BC07" w:rsidR="00E31E86" w:rsidRDefault="00A50812" w:rsidP="000A52B9">
      <w:pPr>
        <w:pStyle w:val="References"/>
        <w:rPr>
          <w:lang w:val="ru-RU"/>
        </w:rPr>
      </w:pPr>
      <w:r w:rsidRPr="00DD7ED9">
        <w:rPr>
          <w:rFonts w:eastAsia="Calibri"/>
          <w:lang w:val="ru-RU"/>
        </w:rPr>
        <w:t xml:space="preserve">Источники </w:t>
      </w:r>
      <w:r w:rsidRPr="00A50812">
        <w:rPr>
          <w:rFonts w:eastAsia="Calibri"/>
          <w:color w:val="FF0000"/>
          <w:lang w:val="ru-RU"/>
        </w:rPr>
        <w:t>(размер шрифта 10</w:t>
      </w:r>
      <w:r w:rsidR="000A52B9">
        <w:rPr>
          <w:rFonts w:eastAsia="Calibri"/>
          <w:color w:val="FF0000"/>
          <w:lang w:val="ru-RU"/>
        </w:rPr>
        <w:t xml:space="preserve">, </w:t>
      </w:r>
      <w:r w:rsidR="00794DB6">
        <w:rPr>
          <w:rFonts w:eastAsia="Calibri"/>
          <w:color w:val="FF0000"/>
          <w:lang w:val="ru-RU"/>
        </w:rPr>
        <w:t>БЕЗ</w:t>
      </w:r>
      <w:r w:rsidR="000A52B9">
        <w:rPr>
          <w:rFonts w:eastAsia="Calibri"/>
          <w:color w:val="FF0000"/>
          <w:lang w:val="ru-RU"/>
        </w:rPr>
        <w:t xml:space="preserve"> отступа</w:t>
      </w:r>
      <w:r w:rsidR="00EF7CD6">
        <w:rPr>
          <w:rFonts w:eastAsia="Calibri"/>
          <w:color w:val="FF0000"/>
          <w:lang w:val="ru-RU"/>
        </w:rPr>
        <w:t xml:space="preserve">, интервал </w:t>
      </w:r>
      <w:bookmarkStart w:id="4" w:name="_Hlk124760354"/>
      <w:r w:rsidR="00007238">
        <w:rPr>
          <w:rFonts w:eastAsia="Calibri"/>
          <w:color w:val="FF0000"/>
          <w:lang w:val="ru-RU"/>
        </w:rPr>
        <w:t xml:space="preserve">между источниками </w:t>
      </w:r>
      <w:r w:rsidR="00007238">
        <w:rPr>
          <w:rFonts w:eastAsia="Calibri"/>
          <w:color w:val="FF0000"/>
          <w:lang w:val="ru-RU"/>
        </w:rPr>
        <w:t>–</w:t>
      </w:r>
      <w:bookmarkEnd w:id="4"/>
      <w:r w:rsidR="00BA1F36">
        <w:rPr>
          <w:rFonts w:eastAsia="Calibri"/>
          <w:color w:val="FF0000"/>
          <w:lang w:val="ru-RU"/>
        </w:rPr>
        <w:t xml:space="preserve"> </w:t>
      </w:r>
      <w:r w:rsidR="00EF7CD6">
        <w:rPr>
          <w:rFonts w:eastAsia="Calibri"/>
          <w:color w:val="FF0000"/>
          <w:lang w:val="ru-RU"/>
        </w:rPr>
        <w:t>6</w:t>
      </w:r>
      <w:r w:rsidR="000A52B9">
        <w:rPr>
          <w:rFonts w:eastAsia="Calibri"/>
          <w:color w:val="FF0000"/>
          <w:lang w:val="ru-RU"/>
        </w:rPr>
        <w:t>)</w:t>
      </w:r>
      <w:r w:rsidR="00996E15">
        <w:rPr>
          <w:rFonts w:eastAsia="Calibri"/>
          <w:color w:val="FF0000"/>
          <w:lang w:val="ru-RU"/>
        </w:rPr>
        <w:t xml:space="preserve"> </w:t>
      </w:r>
      <w:r w:rsidRPr="00DD7ED9">
        <w:rPr>
          <w:rFonts w:eastAsia="Calibri"/>
          <w:lang w:val="ru-RU"/>
        </w:rPr>
        <w:t>привод</w:t>
      </w:r>
      <w:r>
        <w:rPr>
          <w:rFonts w:eastAsia="Calibri"/>
          <w:lang w:val="ru-RU"/>
        </w:rPr>
        <w:t xml:space="preserve">ить </w:t>
      </w:r>
      <w:r w:rsidRPr="00DD7ED9">
        <w:rPr>
          <w:rFonts w:eastAsia="Calibri"/>
          <w:lang w:val="ru-RU"/>
        </w:rPr>
        <w:t xml:space="preserve">в </w:t>
      </w:r>
      <w:r w:rsidR="000A52B9" w:rsidRPr="007575FB">
        <w:rPr>
          <w:rFonts w:eastAsia="Calibri"/>
          <w:u w:val="single"/>
          <w:lang w:val="ru-RU"/>
        </w:rPr>
        <w:t>АЛФАВИТНОМ</w:t>
      </w:r>
      <w:r w:rsidRPr="007575FB">
        <w:rPr>
          <w:rFonts w:eastAsia="Calibri"/>
          <w:u w:val="single"/>
          <w:lang w:val="ru-RU"/>
        </w:rPr>
        <w:t xml:space="preserve"> порядке</w:t>
      </w:r>
      <w:r>
        <w:rPr>
          <w:rFonts w:eastAsia="Calibri"/>
          <w:u w:val="single"/>
          <w:lang w:val="ru-RU"/>
        </w:rPr>
        <w:t xml:space="preserve"> БЕЗ нумерации</w:t>
      </w:r>
      <w:r w:rsidRPr="00DD7ED9">
        <w:rPr>
          <w:rFonts w:eastAsia="Calibri"/>
          <w:lang w:val="ru-RU"/>
        </w:rPr>
        <w:t xml:space="preserve">: (1) на русском и др. языках, использующих </w:t>
      </w:r>
      <w:r w:rsidRPr="0012578B">
        <w:rPr>
          <w:rFonts w:eastAsia="Calibri"/>
          <w:u w:val="single"/>
          <w:lang w:val="ru-RU"/>
        </w:rPr>
        <w:t>кириллиц</w:t>
      </w:r>
      <w:r w:rsidRPr="00DD7ED9">
        <w:rPr>
          <w:rFonts w:eastAsia="Calibri"/>
          <w:lang w:val="ru-RU"/>
        </w:rPr>
        <w:t xml:space="preserve">у; (2) на языках, использующих </w:t>
      </w:r>
      <w:r w:rsidRPr="0012578B">
        <w:rPr>
          <w:rFonts w:eastAsia="Calibri"/>
          <w:u w:val="single"/>
          <w:lang w:val="ru-RU"/>
        </w:rPr>
        <w:t>латиницу</w:t>
      </w:r>
      <w:r w:rsidRPr="00DD7ED9">
        <w:rPr>
          <w:rFonts w:eastAsia="Calibri"/>
          <w:lang w:val="ru-RU"/>
        </w:rPr>
        <w:t>.</w:t>
      </w:r>
      <w:r w:rsidRPr="00DD7ED9">
        <w:rPr>
          <w:lang w:val="ru-RU"/>
        </w:rPr>
        <w:t xml:space="preserve"> </w:t>
      </w:r>
      <w:r w:rsidR="00E31E86" w:rsidRPr="000A52B9">
        <w:rPr>
          <w:rFonts w:eastAsia="Calibri"/>
          <w:b/>
          <w:color w:val="FF0000"/>
          <w:lang w:val="ru-RU"/>
        </w:rPr>
        <w:t>(</w:t>
      </w:r>
      <w:r w:rsidR="00E31E86" w:rsidRPr="000A52B9">
        <w:rPr>
          <w:b/>
          <w:color w:val="FF0000"/>
          <w:lang w:val="ru-RU"/>
        </w:rPr>
        <w:t xml:space="preserve">Стиль </w:t>
      </w:r>
      <w:r w:rsidR="00E31E86" w:rsidRPr="000A52B9">
        <w:rPr>
          <w:b/>
          <w:color w:val="FF0000"/>
        </w:rPr>
        <w:t>References</w:t>
      </w:r>
      <w:r w:rsidR="00E31E86" w:rsidRPr="000A52B9">
        <w:rPr>
          <w:rFonts w:eastAsia="Calibri"/>
          <w:b/>
          <w:color w:val="FF0000"/>
          <w:lang w:val="ru-RU"/>
        </w:rPr>
        <w:t>)</w:t>
      </w:r>
      <w:r w:rsidR="00E31E86">
        <w:rPr>
          <w:rFonts w:eastAsia="Calibri"/>
          <w:lang w:val="ru-RU"/>
        </w:rPr>
        <w:t xml:space="preserve"> </w:t>
      </w:r>
      <w:r w:rsidR="00E31E86">
        <w:rPr>
          <w:lang w:val="ru-RU"/>
        </w:rPr>
        <w:t xml:space="preserve"> </w:t>
      </w:r>
    </w:p>
    <w:p w14:paraId="1F68302C" w14:textId="0FDAA6B8" w:rsidR="00996E15" w:rsidRDefault="00A50812" w:rsidP="000A52B9">
      <w:pPr>
        <w:pStyle w:val="References"/>
        <w:rPr>
          <w:lang w:val="ru-RU"/>
        </w:rPr>
      </w:pPr>
      <w:r>
        <w:rPr>
          <w:lang w:val="ru-RU"/>
        </w:rPr>
        <w:t xml:space="preserve">Перечислить </w:t>
      </w:r>
      <w:r w:rsidRPr="00996E15">
        <w:rPr>
          <w:lang w:val="ru-RU"/>
        </w:rPr>
        <w:t>ВСЕХ авторов</w:t>
      </w:r>
      <w:r w:rsidR="0027339B" w:rsidRPr="0027339B">
        <w:rPr>
          <w:lang w:val="ru-RU"/>
        </w:rPr>
        <w:t xml:space="preserve"> работы</w:t>
      </w:r>
      <w:r>
        <w:rPr>
          <w:lang w:val="ru-RU"/>
        </w:rPr>
        <w:t xml:space="preserve"> и дать </w:t>
      </w:r>
      <w:r w:rsidRPr="00996E15">
        <w:rPr>
          <w:lang w:val="ru-RU"/>
        </w:rPr>
        <w:t>ПОЛНОЕ название</w:t>
      </w:r>
      <w:r w:rsidR="0027339B">
        <w:rPr>
          <w:lang w:val="ru-RU"/>
        </w:rPr>
        <w:t xml:space="preserve"> </w:t>
      </w:r>
      <w:r w:rsidR="00B8063B">
        <w:rPr>
          <w:lang w:val="ru-RU"/>
        </w:rPr>
        <w:t>публикации</w:t>
      </w:r>
      <w:r w:rsidR="00E31E86">
        <w:rPr>
          <w:lang w:val="ru-RU"/>
        </w:rPr>
        <w:t>!</w:t>
      </w:r>
      <w:r w:rsidR="000A52B9" w:rsidRPr="000A52B9">
        <w:rPr>
          <w:rFonts w:eastAsia="Calibri"/>
          <w:b/>
          <w:color w:val="FF0000"/>
          <w:lang w:val="ru-RU"/>
        </w:rPr>
        <w:t xml:space="preserve"> </w:t>
      </w:r>
    </w:p>
    <w:p w14:paraId="0ABBA92E" w14:textId="77385410" w:rsidR="001C4CD0" w:rsidRPr="00B8063B" w:rsidRDefault="001C4CD0" w:rsidP="00EF7CD6">
      <w:pPr>
        <w:pStyle w:val="References"/>
        <w:spacing w:after="120"/>
        <w:rPr>
          <w:rFonts w:eastAsia="Calibri"/>
          <w:lang w:val="ru-RU"/>
        </w:rPr>
      </w:pPr>
      <w:r w:rsidRPr="00B8063B">
        <w:rPr>
          <w:rFonts w:eastAsia="Calibri"/>
          <w:u w:val="single"/>
          <w:lang w:val="ru-RU"/>
        </w:rPr>
        <w:t>П</w:t>
      </w:r>
      <w:r w:rsidR="00B8063B">
        <w:rPr>
          <w:rFonts w:eastAsia="Calibri"/>
          <w:u w:val="single"/>
          <w:lang w:val="ru-RU"/>
        </w:rPr>
        <w:t>РИМЕРЫ</w:t>
      </w:r>
      <w:r w:rsidRPr="00B8063B">
        <w:rPr>
          <w:rFonts w:eastAsia="Calibri"/>
          <w:lang w:val="ru-RU"/>
        </w:rPr>
        <w:t xml:space="preserve"> по оформлению (более подробно рассмотрены в Правилах для авторов</w:t>
      </w:r>
      <w:r w:rsidR="00C103DE">
        <w:rPr>
          <w:rFonts w:eastAsia="Calibri"/>
          <w:lang w:val="ru-RU"/>
        </w:rPr>
        <w:t xml:space="preserve"> </w:t>
      </w:r>
      <w:r w:rsidR="00C103DE" w:rsidRPr="004C2FEE">
        <w:rPr>
          <w:rFonts w:eastAsia="Calibri"/>
          <w:lang w:val="ru-RU"/>
        </w:rPr>
        <w:t xml:space="preserve">на сайте </w:t>
      </w:r>
      <w:hyperlink r:id="rId14" w:history="1">
        <w:r w:rsidR="00C103DE" w:rsidRPr="004C2FEE">
          <w:rPr>
            <w:rStyle w:val="a9"/>
            <w:rFonts w:eastAsia="Calibri"/>
            <w:u w:val="none"/>
            <w:lang w:val="ru-RU"/>
          </w:rPr>
          <w:t>Журнала</w:t>
        </w:r>
      </w:hyperlink>
      <w:r w:rsidRPr="00B8063B">
        <w:rPr>
          <w:rFonts w:eastAsia="Calibri"/>
          <w:lang w:val="ru-RU"/>
        </w:rPr>
        <w:t>):</w:t>
      </w:r>
    </w:p>
    <w:p w14:paraId="6B715A00" w14:textId="75603962" w:rsidR="001C4CD0" w:rsidRPr="00B8063B" w:rsidRDefault="001C4CD0" w:rsidP="00EF7CD6">
      <w:pPr>
        <w:pStyle w:val="BodyL"/>
        <w:spacing w:after="120"/>
        <w:ind w:firstLine="0"/>
        <w:rPr>
          <w:rFonts w:eastAsia="Calibri"/>
          <w:sz w:val="20"/>
          <w:lang w:val="ru-RU"/>
        </w:rPr>
      </w:pPr>
      <w:r w:rsidRPr="00B8063B">
        <w:rPr>
          <w:rFonts w:eastAsia="Calibri"/>
          <w:sz w:val="20"/>
          <w:lang w:val="ru-RU"/>
        </w:rPr>
        <w:t>Александровский А.Л. Эволюция почв Восточно-</w:t>
      </w:r>
      <w:r w:rsidR="000A52B9" w:rsidRPr="00B8063B">
        <w:rPr>
          <w:rFonts w:eastAsia="Calibri"/>
          <w:sz w:val="20"/>
          <w:lang w:val="ru-RU"/>
        </w:rPr>
        <w:t xml:space="preserve">Европейской равнины в голоцене. </w:t>
      </w:r>
      <w:r w:rsidRPr="00B8063B">
        <w:rPr>
          <w:rFonts w:eastAsia="Calibri"/>
          <w:sz w:val="20"/>
          <w:lang w:val="ru-RU"/>
        </w:rPr>
        <w:t>М</w:t>
      </w:r>
      <w:r w:rsidR="00E363F7" w:rsidRPr="00B8063B">
        <w:rPr>
          <w:rFonts w:eastAsia="Calibri"/>
          <w:sz w:val="20"/>
          <w:lang w:val="ru-RU"/>
        </w:rPr>
        <w:t>осква</w:t>
      </w:r>
      <w:r w:rsidRPr="00B8063B">
        <w:rPr>
          <w:rFonts w:eastAsia="Calibri"/>
          <w:sz w:val="20"/>
          <w:lang w:val="ru-RU"/>
        </w:rPr>
        <w:t>: Наука, 1983. 150 с.</w:t>
      </w:r>
      <w:r w:rsidR="00B8063B" w:rsidRPr="00B8063B">
        <w:rPr>
          <w:rFonts w:eastAsia="Calibri"/>
          <w:sz w:val="20"/>
          <w:lang w:val="ru-RU"/>
        </w:rPr>
        <w:t xml:space="preserve"> </w:t>
      </w:r>
      <w:r w:rsidR="00B8063B" w:rsidRPr="00BA1F36">
        <w:rPr>
          <w:rFonts w:eastAsia="Calibri"/>
          <w:color w:val="FF0000"/>
          <w:sz w:val="20"/>
          <w:lang w:val="ru-RU"/>
        </w:rPr>
        <w:t>(</w:t>
      </w:r>
      <w:r w:rsidR="008670DB" w:rsidRPr="00BA1F36">
        <w:rPr>
          <w:rFonts w:eastAsia="Calibri"/>
          <w:color w:val="FF0000"/>
          <w:sz w:val="20"/>
          <w:lang w:val="ru-RU"/>
        </w:rPr>
        <w:t xml:space="preserve">ДЛЯ </w:t>
      </w:r>
      <w:r w:rsidR="00B8063B" w:rsidRPr="00BA1F36">
        <w:rPr>
          <w:rFonts w:eastAsia="Calibri"/>
          <w:color w:val="FF0000"/>
          <w:sz w:val="20"/>
          <w:lang w:val="ru-RU"/>
        </w:rPr>
        <w:t>КНИГ)</w:t>
      </w:r>
    </w:p>
    <w:p w14:paraId="0DF48A01" w14:textId="0D54825B" w:rsidR="001C4CD0" w:rsidRPr="00B8063B" w:rsidRDefault="001C4CD0" w:rsidP="00EF7CD6">
      <w:pPr>
        <w:pStyle w:val="BodyL"/>
        <w:spacing w:after="120"/>
        <w:ind w:firstLine="0"/>
        <w:rPr>
          <w:rFonts w:eastAsia="Calibri"/>
          <w:sz w:val="20"/>
          <w:lang w:val="ru-RU"/>
        </w:rPr>
      </w:pPr>
      <w:r w:rsidRPr="00B8063B">
        <w:rPr>
          <w:rFonts w:eastAsia="Calibri"/>
          <w:sz w:val="20"/>
          <w:lang w:val="ru-RU"/>
        </w:rPr>
        <w:t xml:space="preserve">Иванов И.В. Изотоп </w:t>
      </w:r>
      <w:r w:rsidRPr="00B8063B">
        <w:rPr>
          <w:rFonts w:eastAsia="Calibri"/>
          <w:sz w:val="20"/>
          <w:vertAlign w:val="superscript"/>
          <w:lang w:val="ru-RU"/>
        </w:rPr>
        <w:t>14</w:t>
      </w:r>
      <w:r w:rsidRPr="00B8063B">
        <w:rPr>
          <w:rFonts w:eastAsia="Calibri"/>
          <w:sz w:val="20"/>
          <w:lang w:val="ru-RU"/>
        </w:rPr>
        <w:t>С в гумусе черноземов // Почвы</w:t>
      </w:r>
      <w:r w:rsidR="00C103DE">
        <w:rPr>
          <w:rFonts w:eastAsia="Calibri"/>
          <w:sz w:val="20"/>
          <w:lang w:val="ru-RU"/>
        </w:rPr>
        <w:t xml:space="preserve"> в биосфере: сборник материалов</w:t>
      </w:r>
      <w:r w:rsidRPr="00B8063B">
        <w:rPr>
          <w:rFonts w:eastAsia="Calibri"/>
          <w:sz w:val="20"/>
          <w:lang w:val="ru-RU"/>
        </w:rPr>
        <w:t xml:space="preserve"> Всеро</w:t>
      </w:r>
      <w:r w:rsidR="00AB2EE7" w:rsidRPr="00B8063B">
        <w:rPr>
          <w:rFonts w:eastAsia="Calibri"/>
          <w:sz w:val="20"/>
          <w:lang w:val="ru-RU"/>
        </w:rPr>
        <w:t>с</w:t>
      </w:r>
      <w:r w:rsidRPr="00B8063B">
        <w:rPr>
          <w:rFonts w:eastAsia="Calibri"/>
          <w:sz w:val="20"/>
          <w:lang w:val="ru-RU"/>
        </w:rPr>
        <w:t>с</w:t>
      </w:r>
      <w:r w:rsidR="00C103DE">
        <w:rPr>
          <w:rFonts w:eastAsia="Calibri"/>
          <w:sz w:val="20"/>
          <w:lang w:val="ru-RU"/>
        </w:rPr>
        <w:t>ийской</w:t>
      </w:r>
      <w:r w:rsidRPr="00B8063B">
        <w:rPr>
          <w:rFonts w:eastAsia="Calibri"/>
          <w:sz w:val="20"/>
          <w:lang w:val="ru-RU"/>
        </w:rPr>
        <w:t xml:space="preserve"> науч</w:t>
      </w:r>
      <w:r w:rsidR="00C103DE">
        <w:rPr>
          <w:rFonts w:eastAsia="Calibri"/>
          <w:sz w:val="20"/>
          <w:lang w:val="ru-RU"/>
        </w:rPr>
        <w:t>ной</w:t>
      </w:r>
      <w:r w:rsidRPr="00B8063B">
        <w:rPr>
          <w:rFonts w:eastAsia="Calibri"/>
          <w:sz w:val="20"/>
          <w:lang w:val="ru-RU"/>
        </w:rPr>
        <w:t xml:space="preserve"> конф</w:t>
      </w:r>
      <w:r w:rsidR="00C103DE">
        <w:rPr>
          <w:rFonts w:eastAsia="Calibri"/>
          <w:sz w:val="20"/>
          <w:lang w:val="ru-RU"/>
        </w:rPr>
        <w:t>еренции</w:t>
      </w:r>
      <w:r w:rsidRPr="00B8063B">
        <w:rPr>
          <w:rFonts w:eastAsia="Calibri"/>
          <w:sz w:val="20"/>
          <w:lang w:val="ru-RU"/>
        </w:rPr>
        <w:t xml:space="preserve"> (Новосибирск, 10</w:t>
      </w:r>
      <w:r w:rsidR="0027339B" w:rsidRPr="00B8063B">
        <w:rPr>
          <w:rFonts w:eastAsia="Calibri"/>
          <w:sz w:val="20"/>
          <w:lang w:val="ru-RU"/>
        </w:rPr>
        <w:t>–</w:t>
      </w:r>
      <w:r w:rsidRPr="00B8063B">
        <w:rPr>
          <w:rFonts w:eastAsia="Calibri"/>
          <w:sz w:val="20"/>
          <w:lang w:val="ru-RU"/>
        </w:rPr>
        <w:t xml:space="preserve">14 сентября 2018 г.) / </w:t>
      </w:r>
      <w:r w:rsidR="0027339B" w:rsidRPr="00B8063B">
        <w:rPr>
          <w:rFonts w:eastAsia="Calibri"/>
          <w:sz w:val="20"/>
          <w:lang w:val="ru-RU"/>
        </w:rPr>
        <w:t xml:space="preserve">А.И. </w:t>
      </w:r>
      <w:r w:rsidRPr="00B8063B">
        <w:rPr>
          <w:rFonts w:eastAsia="Calibri"/>
          <w:sz w:val="20"/>
          <w:lang w:val="ru-RU"/>
        </w:rPr>
        <w:t>Сысо (отв. ред.). Томск: Издательский Дом ТГУ, 2018. Ч. I. С. 251–255.</w:t>
      </w:r>
      <w:r w:rsidR="00B8063B" w:rsidRPr="00B8063B">
        <w:rPr>
          <w:rFonts w:eastAsia="Calibri"/>
          <w:sz w:val="20"/>
          <w:lang w:val="ru-RU"/>
        </w:rPr>
        <w:t xml:space="preserve"> </w:t>
      </w:r>
      <w:r w:rsidR="00B8063B" w:rsidRPr="00BA1F36">
        <w:rPr>
          <w:rFonts w:eastAsia="Calibri"/>
          <w:color w:val="FF0000"/>
          <w:sz w:val="20"/>
          <w:lang w:val="ru-RU"/>
        </w:rPr>
        <w:t>(</w:t>
      </w:r>
      <w:r w:rsidR="008670DB" w:rsidRPr="00BA1F36">
        <w:rPr>
          <w:rFonts w:eastAsia="Calibri"/>
          <w:color w:val="FF0000"/>
          <w:sz w:val="20"/>
          <w:lang w:val="ru-RU"/>
        </w:rPr>
        <w:t xml:space="preserve">ДЛЯ </w:t>
      </w:r>
      <w:r w:rsidR="00B8063B" w:rsidRPr="00BA1F36">
        <w:rPr>
          <w:rFonts w:eastAsia="Calibri"/>
          <w:color w:val="FF0000"/>
          <w:sz w:val="20"/>
          <w:lang w:val="ru-RU"/>
        </w:rPr>
        <w:t>МАТЕРИАЛ</w:t>
      </w:r>
      <w:r w:rsidR="008670DB" w:rsidRPr="00BA1F36">
        <w:rPr>
          <w:rFonts w:eastAsia="Calibri"/>
          <w:color w:val="FF0000"/>
          <w:sz w:val="20"/>
          <w:lang w:val="ru-RU"/>
        </w:rPr>
        <w:t>ОВ</w:t>
      </w:r>
      <w:r w:rsidR="00B8063B" w:rsidRPr="00BA1F36">
        <w:rPr>
          <w:rFonts w:eastAsia="Calibri"/>
          <w:color w:val="FF0000"/>
          <w:sz w:val="20"/>
          <w:lang w:val="ru-RU"/>
        </w:rPr>
        <w:t xml:space="preserve"> КОНФЕРЕНЦИИ)</w:t>
      </w:r>
    </w:p>
    <w:p w14:paraId="2E901B91" w14:textId="51BCCEA1" w:rsidR="00B8063B" w:rsidRDefault="001C4CD0" w:rsidP="00EF7CD6">
      <w:pPr>
        <w:pStyle w:val="BodyL"/>
        <w:spacing w:after="120"/>
        <w:ind w:firstLine="0"/>
        <w:rPr>
          <w:rFonts w:eastAsia="Calibri"/>
          <w:sz w:val="20"/>
          <w:lang w:val="en-US"/>
        </w:rPr>
      </w:pPr>
      <w:r w:rsidRPr="00B8063B">
        <w:rPr>
          <w:rFonts w:eastAsia="Calibri"/>
          <w:sz w:val="20"/>
          <w:lang w:val="ru-RU"/>
        </w:rPr>
        <w:lastRenderedPageBreak/>
        <w:t>Пуртова Л.Н., Костенков Н.М., Щапова Л.Н. Оценка гумусного состояния и продуцирования СО</w:t>
      </w:r>
      <w:r w:rsidRPr="00B8063B">
        <w:rPr>
          <w:rFonts w:eastAsia="Calibri"/>
          <w:sz w:val="20"/>
          <w:vertAlign w:val="subscript"/>
          <w:lang w:val="ru-RU"/>
        </w:rPr>
        <w:t>2</w:t>
      </w:r>
      <w:r w:rsidRPr="00B8063B">
        <w:rPr>
          <w:rFonts w:eastAsia="Calibri"/>
          <w:sz w:val="20"/>
          <w:lang w:val="ru-RU"/>
        </w:rPr>
        <w:t xml:space="preserve"> почвами природных и антропогенных ландшафтов юга Дальнего Востока России // Почвоведение. 2017. № 1. С. 48–55. </w:t>
      </w:r>
      <w:r w:rsidRPr="00B8063B">
        <w:rPr>
          <w:rFonts w:eastAsia="Calibri"/>
          <w:sz w:val="20"/>
          <w:lang w:val="en-US"/>
        </w:rPr>
        <w:t>DOI:</w:t>
      </w:r>
      <w:r w:rsidR="008C72C8">
        <w:rPr>
          <w:rFonts w:eastAsia="Calibri"/>
          <w:sz w:val="20"/>
          <w:lang w:val="en-US"/>
        </w:rPr>
        <w:t xml:space="preserve"> </w:t>
      </w:r>
      <w:hyperlink r:id="rId15" w:tgtFrame="_blank" w:history="1">
        <w:r w:rsidR="008C72C8" w:rsidRPr="008C72C8">
          <w:rPr>
            <w:rStyle w:val="a9"/>
            <w:rFonts w:eastAsia="Calibri"/>
            <w:sz w:val="20"/>
            <w:u w:val="none"/>
            <w:lang w:val="ru-RU"/>
          </w:rPr>
          <w:t>10.7868/S0032180X17010129</w:t>
        </w:r>
      </w:hyperlink>
      <w:r w:rsidRPr="00B8063B">
        <w:rPr>
          <w:rFonts w:eastAsia="Calibri"/>
          <w:sz w:val="20"/>
          <w:lang w:val="en-US"/>
        </w:rPr>
        <w:t>.</w:t>
      </w:r>
      <w:r w:rsidR="00B8063B" w:rsidRPr="00B8063B">
        <w:rPr>
          <w:rFonts w:eastAsia="Calibri"/>
          <w:sz w:val="20"/>
          <w:lang w:val="en-US"/>
        </w:rPr>
        <w:t xml:space="preserve"> </w:t>
      </w:r>
      <w:r w:rsidR="00B8063B" w:rsidRPr="00BA1F36">
        <w:rPr>
          <w:rFonts w:eastAsia="Calibri"/>
          <w:color w:val="FF0000"/>
          <w:sz w:val="20"/>
          <w:lang w:val="en-US"/>
        </w:rPr>
        <w:t>(</w:t>
      </w:r>
      <w:r w:rsidR="008670DB" w:rsidRPr="00BA1F36">
        <w:rPr>
          <w:rFonts w:eastAsia="Calibri"/>
          <w:color w:val="FF0000"/>
          <w:sz w:val="20"/>
          <w:lang w:val="ru-RU"/>
        </w:rPr>
        <w:t>ДЛЯ</w:t>
      </w:r>
      <w:r w:rsidR="008670DB" w:rsidRPr="00BA1F36">
        <w:rPr>
          <w:rFonts w:eastAsia="Calibri"/>
          <w:color w:val="FF0000"/>
          <w:sz w:val="20"/>
          <w:lang w:val="en-US"/>
        </w:rPr>
        <w:t xml:space="preserve"> </w:t>
      </w:r>
      <w:r w:rsidR="00B8063B" w:rsidRPr="00BA1F36">
        <w:rPr>
          <w:rFonts w:eastAsia="Calibri"/>
          <w:color w:val="FF0000"/>
          <w:sz w:val="20"/>
          <w:lang w:val="ru-RU"/>
        </w:rPr>
        <w:t>СТАТЬ</w:t>
      </w:r>
      <w:r w:rsidR="008670DB" w:rsidRPr="00BA1F36">
        <w:rPr>
          <w:rFonts w:eastAsia="Calibri"/>
          <w:color w:val="FF0000"/>
          <w:sz w:val="20"/>
          <w:lang w:val="ru-RU"/>
        </w:rPr>
        <w:t>И</w:t>
      </w:r>
      <w:r w:rsidR="00B8063B" w:rsidRPr="00BA1F36">
        <w:rPr>
          <w:rFonts w:eastAsia="Calibri"/>
          <w:color w:val="FF0000"/>
          <w:sz w:val="20"/>
          <w:lang w:val="en-US"/>
        </w:rPr>
        <w:t xml:space="preserve"> </w:t>
      </w:r>
      <w:r w:rsidR="00B8063B" w:rsidRPr="00BA1F36">
        <w:rPr>
          <w:rFonts w:eastAsia="Calibri"/>
          <w:color w:val="FF0000"/>
          <w:sz w:val="20"/>
          <w:lang w:val="ru-RU"/>
        </w:rPr>
        <w:t>на</w:t>
      </w:r>
      <w:r w:rsidR="00B8063B" w:rsidRPr="00BA1F36">
        <w:rPr>
          <w:rFonts w:eastAsia="Calibri"/>
          <w:color w:val="FF0000"/>
          <w:sz w:val="20"/>
          <w:lang w:val="en-US"/>
        </w:rPr>
        <w:t xml:space="preserve"> </w:t>
      </w:r>
      <w:r w:rsidR="00B8063B" w:rsidRPr="00BA1F36">
        <w:rPr>
          <w:rFonts w:eastAsia="Calibri"/>
          <w:color w:val="FF0000"/>
          <w:sz w:val="20"/>
          <w:lang w:val="ru-RU"/>
        </w:rPr>
        <w:t>русском</w:t>
      </w:r>
      <w:r w:rsidR="00B8063B" w:rsidRPr="00BA1F36">
        <w:rPr>
          <w:rFonts w:eastAsia="Calibri"/>
          <w:color w:val="FF0000"/>
          <w:sz w:val="20"/>
          <w:lang w:val="en-US"/>
        </w:rPr>
        <w:t xml:space="preserve"> </w:t>
      </w:r>
      <w:r w:rsidR="00B8063B" w:rsidRPr="00BA1F36">
        <w:rPr>
          <w:rFonts w:eastAsia="Calibri"/>
          <w:color w:val="FF0000"/>
          <w:sz w:val="20"/>
          <w:lang w:val="ru-RU"/>
        </w:rPr>
        <w:t>языке</w:t>
      </w:r>
      <w:r w:rsidR="00B8063B" w:rsidRPr="00BA1F36">
        <w:rPr>
          <w:rFonts w:eastAsia="Calibri"/>
          <w:color w:val="FF0000"/>
          <w:sz w:val="20"/>
          <w:lang w:val="en-US"/>
        </w:rPr>
        <w:t>)</w:t>
      </w:r>
    </w:p>
    <w:p w14:paraId="444E1748" w14:textId="4966B6E9" w:rsidR="00EF7CD6" w:rsidRPr="00EF7CD6" w:rsidRDefault="00EF7CD6" w:rsidP="00EF7CD6">
      <w:pPr>
        <w:pStyle w:val="BodyL"/>
        <w:spacing w:after="120"/>
        <w:ind w:firstLine="0"/>
        <w:rPr>
          <w:rFonts w:eastAsia="Calibri"/>
          <w:sz w:val="20"/>
          <w:lang w:val="ru-RU"/>
        </w:rPr>
      </w:pPr>
      <w:r w:rsidRPr="00B8063B">
        <w:rPr>
          <w:rFonts w:eastAsia="Calibri"/>
          <w:sz w:val="20"/>
        </w:rPr>
        <w:t xml:space="preserve">Zhang D., Hui D., Luo Y., Zhou G. Rates of litter decomposition in terrestrial ecosystems: global patterns and controlling factors </w:t>
      </w:r>
      <w:r w:rsidRPr="00EF7CD6">
        <w:rPr>
          <w:rFonts w:eastAsia="Calibri"/>
          <w:sz w:val="20"/>
        </w:rPr>
        <w:t>//</w:t>
      </w:r>
      <w:r w:rsidRPr="00B8063B">
        <w:rPr>
          <w:rFonts w:eastAsia="Calibri"/>
          <w:sz w:val="20"/>
        </w:rPr>
        <w:t xml:space="preserve"> Journal of Plant Ecology. </w:t>
      </w:r>
      <w:r w:rsidRPr="00EF7CD6">
        <w:rPr>
          <w:rFonts w:eastAsia="Calibri"/>
          <w:sz w:val="20"/>
          <w:lang w:val="ru-RU"/>
        </w:rPr>
        <w:t xml:space="preserve">2008. </w:t>
      </w:r>
      <w:r w:rsidRPr="00B8063B">
        <w:rPr>
          <w:rFonts w:eastAsia="Calibri"/>
          <w:sz w:val="20"/>
        </w:rPr>
        <w:t>Vol</w:t>
      </w:r>
      <w:r w:rsidRPr="00EF7CD6">
        <w:rPr>
          <w:rFonts w:eastAsia="Calibri"/>
          <w:sz w:val="20"/>
          <w:lang w:val="ru-RU"/>
        </w:rPr>
        <w:t xml:space="preserve">. 1. </w:t>
      </w:r>
      <w:r w:rsidRPr="00B8063B">
        <w:rPr>
          <w:rFonts w:eastAsia="Calibri"/>
          <w:sz w:val="20"/>
          <w:lang w:val="ru-RU"/>
        </w:rPr>
        <w:t>Р</w:t>
      </w:r>
      <w:r w:rsidRPr="00EF7CD6">
        <w:rPr>
          <w:rFonts w:eastAsia="Calibri"/>
          <w:sz w:val="20"/>
          <w:lang w:val="ru-RU"/>
        </w:rPr>
        <w:t xml:space="preserve">. 85–93. </w:t>
      </w:r>
      <w:r w:rsidRPr="00B8063B">
        <w:rPr>
          <w:rFonts w:eastAsia="Calibri"/>
          <w:sz w:val="20"/>
        </w:rPr>
        <w:t>DOI</w:t>
      </w:r>
      <w:r w:rsidRPr="00EF7CD6">
        <w:rPr>
          <w:rFonts w:eastAsia="Calibri"/>
          <w:sz w:val="20"/>
          <w:lang w:val="ru-RU"/>
        </w:rPr>
        <w:t xml:space="preserve">: </w:t>
      </w:r>
      <w:hyperlink r:id="rId16" w:history="1">
        <w:r w:rsidRPr="00EF7CD6">
          <w:rPr>
            <w:rStyle w:val="a9"/>
            <w:rFonts w:eastAsia="Calibri"/>
            <w:sz w:val="20"/>
            <w:u w:val="none"/>
            <w:lang w:val="ru-RU"/>
          </w:rPr>
          <w:t>10.1093/</w:t>
        </w:r>
        <w:r w:rsidRPr="00261EC8">
          <w:rPr>
            <w:rStyle w:val="a9"/>
            <w:rFonts w:eastAsia="Calibri"/>
            <w:sz w:val="20"/>
            <w:u w:val="none"/>
          </w:rPr>
          <w:t>jpe</w:t>
        </w:r>
        <w:r w:rsidRPr="00EF7CD6">
          <w:rPr>
            <w:rStyle w:val="a9"/>
            <w:rFonts w:eastAsia="Calibri"/>
            <w:sz w:val="20"/>
            <w:u w:val="none"/>
            <w:lang w:val="ru-RU"/>
          </w:rPr>
          <w:t>/</w:t>
        </w:r>
        <w:r w:rsidRPr="00261EC8">
          <w:rPr>
            <w:rStyle w:val="a9"/>
            <w:rFonts w:eastAsia="Calibri"/>
            <w:sz w:val="20"/>
            <w:u w:val="none"/>
          </w:rPr>
          <w:t>rtn</w:t>
        </w:r>
        <w:r w:rsidRPr="00EF7CD6">
          <w:rPr>
            <w:rStyle w:val="a9"/>
            <w:rFonts w:eastAsia="Calibri"/>
            <w:sz w:val="20"/>
            <w:u w:val="none"/>
            <w:lang w:val="ru-RU"/>
          </w:rPr>
          <w:t>002</w:t>
        </w:r>
      </w:hyperlink>
      <w:r w:rsidRPr="00EF7CD6">
        <w:rPr>
          <w:rFonts w:eastAsia="Calibri"/>
          <w:sz w:val="20"/>
          <w:lang w:val="ru-RU"/>
        </w:rPr>
        <w:t xml:space="preserve">. </w:t>
      </w:r>
      <w:r w:rsidRPr="00BA1F36">
        <w:rPr>
          <w:rFonts w:eastAsia="Calibri"/>
          <w:color w:val="FF0000"/>
          <w:sz w:val="20"/>
          <w:lang w:val="ru-RU"/>
        </w:rPr>
        <w:t>(на англ. языке)</w:t>
      </w:r>
    </w:p>
    <w:p w14:paraId="35F5CD76" w14:textId="77777777" w:rsidR="0068743E" w:rsidRPr="003D643F" w:rsidRDefault="008C3193" w:rsidP="0068743E">
      <w:pPr>
        <w:pStyle w:val="Accepted"/>
      </w:pPr>
      <w:r>
        <w:t>Поступила в редакцию ХХ.ХХ.20</w:t>
      </w:r>
      <w:r w:rsidR="00C5298F">
        <w:t>2</w:t>
      </w:r>
      <w:r w:rsidR="001C4CD0">
        <w:t>3</w:t>
      </w:r>
      <w:r w:rsidR="0068743E" w:rsidRPr="003D643F">
        <w:t xml:space="preserve"> </w:t>
      </w:r>
    </w:p>
    <w:p w14:paraId="31D8066E" w14:textId="77777777" w:rsidR="009640D3" w:rsidRDefault="008C3193" w:rsidP="0068743E">
      <w:pPr>
        <w:pStyle w:val="Accepted"/>
      </w:pPr>
      <w:r>
        <w:t>Принята ХХ.ХХ.20</w:t>
      </w:r>
      <w:r w:rsidR="00C5298F">
        <w:t>2</w:t>
      </w:r>
      <w:r w:rsidR="001C4CD0">
        <w:t>3</w:t>
      </w:r>
    </w:p>
    <w:p w14:paraId="477B6647" w14:textId="77777777" w:rsidR="0068743E" w:rsidRPr="003D643F" w:rsidRDefault="008C3193" w:rsidP="0068743E">
      <w:pPr>
        <w:pStyle w:val="Accepted"/>
        <w:rPr>
          <w:b/>
          <w:color w:val="FF0000"/>
        </w:rPr>
      </w:pPr>
      <w:r>
        <w:t>О</w:t>
      </w:r>
      <w:r w:rsidR="00A04898">
        <w:t>публикована</w:t>
      </w:r>
      <w:r w:rsidR="0068743E" w:rsidRPr="003D643F">
        <w:t xml:space="preserve"> </w:t>
      </w:r>
      <w:r w:rsidR="009640D3">
        <w:t>ХХ.ХХ.20</w:t>
      </w:r>
      <w:r w:rsidR="00C5298F">
        <w:t>2</w:t>
      </w:r>
      <w:r w:rsidR="001C4CD0">
        <w:t>3</w:t>
      </w:r>
      <w:r w:rsidR="009640D3" w:rsidRPr="003D643F">
        <w:t xml:space="preserve"> </w:t>
      </w:r>
      <w:r w:rsidR="0068743E" w:rsidRPr="003D643F">
        <w:t>(</w:t>
      </w:r>
      <w:r w:rsidR="00374041">
        <w:rPr>
          <w:b/>
          <w:color w:val="FF0000"/>
        </w:rPr>
        <w:t>Стиль</w:t>
      </w:r>
      <w:r w:rsidR="0068743E" w:rsidRPr="003D643F">
        <w:rPr>
          <w:b/>
          <w:color w:val="FF0000"/>
        </w:rPr>
        <w:t xml:space="preserve"> </w:t>
      </w:r>
      <w:r w:rsidR="0068743E" w:rsidRPr="003D643F">
        <w:rPr>
          <w:b/>
          <w:color w:val="FF0000"/>
          <w:lang w:val="en-US"/>
        </w:rPr>
        <w:t>Accepted</w:t>
      </w:r>
      <w:r w:rsidR="0068743E" w:rsidRPr="003D643F">
        <w:rPr>
          <w:b/>
          <w:color w:val="FF0000"/>
        </w:rPr>
        <w:t>)</w:t>
      </w:r>
    </w:p>
    <w:p w14:paraId="640F9419" w14:textId="77777777" w:rsidR="0068743E" w:rsidRPr="003D643F" w:rsidRDefault="0068743E" w:rsidP="0068743E">
      <w:pPr>
        <w:pStyle w:val="Accepted"/>
        <w:rPr>
          <w:b/>
          <w:color w:val="FF0000"/>
        </w:rPr>
      </w:pPr>
    </w:p>
    <w:p w14:paraId="44B168E9" w14:textId="77777777" w:rsidR="0068743E" w:rsidRPr="003D643F" w:rsidRDefault="0068743E" w:rsidP="0068743E">
      <w:pPr>
        <w:pStyle w:val="Author1"/>
        <w:rPr>
          <w:color w:val="FF0000"/>
          <w:lang w:val="ru-RU"/>
        </w:rPr>
      </w:pPr>
      <w:r w:rsidRPr="003D643F">
        <w:t>Сведения об авторах:</w:t>
      </w:r>
      <w:r w:rsidRPr="003D643F">
        <w:rPr>
          <w:lang w:val="ru-RU"/>
        </w:rPr>
        <w:t xml:space="preserve"> </w:t>
      </w:r>
      <w:r w:rsidRPr="003D643F">
        <w:rPr>
          <w:color w:val="FF0000"/>
          <w:lang w:val="ru-RU"/>
        </w:rPr>
        <w:t>(</w:t>
      </w:r>
      <w:r w:rsidR="00374041">
        <w:rPr>
          <w:color w:val="FF0000"/>
        </w:rPr>
        <w:t>Стиль</w:t>
      </w:r>
      <w:r w:rsidRPr="003D643F">
        <w:rPr>
          <w:color w:val="FF0000"/>
        </w:rPr>
        <w:t xml:space="preserve"> </w:t>
      </w:r>
      <w:r w:rsidRPr="003D643F">
        <w:rPr>
          <w:color w:val="FF0000"/>
          <w:lang w:val="en-US"/>
        </w:rPr>
        <w:t>Author</w:t>
      </w:r>
      <w:r w:rsidRPr="003D643F">
        <w:rPr>
          <w:color w:val="FF0000"/>
          <w:lang w:val="ru-RU"/>
        </w:rPr>
        <w:t>1)</w:t>
      </w:r>
    </w:p>
    <w:p w14:paraId="651286B6" w14:textId="73908310" w:rsidR="0068743E" w:rsidRDefault="0068743E" w:rsidP="0068743E">
      <w:pPr>
        <w:pStyle w:val="Author1"/>
        <w:rPr>
          <w:color w:val="FF0000"/>
        </w:rPr>
      </w:pPr>
      <w:r w:rsidRPr="003D643F">
        <w:t xml:space="preserve">Фамилия Имя Отчество </w:t>
      </w:r>
      <w:r w:rsidRPr="003D643F">
        <w:rPr>
          <w:color w:val="FF0000"/>
          <w:lang w:val="ru-RU"/>
        </w:rPr>
        <w:t>(</w:t>
      </w:r>
      <w:r w:rsidR="00374041">
        <w:rPr>
          <w:color w:val="FF0000"/>
        </w:rPr>
        <w:t>Стиль</w:t>
      </w:r>
      <w:r w:rsidRPr="003D643F">
        <w:rPr>
          <w:color w:val="FF0000"/>
        </w:rPr>
        <w:t xml:space="preserve"> </w:t>
      </w:r>
      <w:r w:rsidRPr="003D643F">
        <w:rPr>
          <w:color w:val="FF0000"/>
          <w:lang w:val="en-US"/>
        </w:rPr>
        <w:t>Author</w:t>
      </w:r>
      <w:r w:rsidRPr="003D643F">
        <w:rPr>
          <w:color w:val="FF0000"/>
          <w:lang w:val="ru-RU"/>
        </w:rPr>
        <w:t>1)</w:t>
      </w:r>
      <w:r w:rsidRPr="003D643F">
        <w:rPr>
          <w:color w:val="FF0000"/>
        </w:rPr>
        <w:t xml:space="preserve"> </w:t>
      </w:r>
      <w:r w:rsidR="005824B5">
        <w:t>–</w:t>
      </w:r>
      <w:r w:rsidRPr="003D643F">
        <w:t xml:space="preserve"> </w:t>
      </w:r>
      <w:r w:rsidR="00E04404">
        <w:rPr>
          <w:b w:val="0"/>
          <w:lang w:val="ru-RU"/>
        </w:rPr>
        <w:t>учё</w:t>
      </w:r>
      <w:r w:rsidR="006E4052" w:rsidRPr="003D643F">
        <w:rPr>
          <w:b w:val="0"/>
          <w:lang w:val="ru-RU"/>
        </w:rPr>
        <w:t>ная</w:t>
      </w:r>
      <w:r w:rsidR="006E4052" w:rsidRPr="003D643F">
        <w:rPr>
          <w:b w:val="0"/>
        </w:rPr>
        <w:t xml:space="preserve"> степень, </w:t>
      </w:r>
      <w:r w:rsidR="006E4052" w:rsidRPr="003D643F">
        <w:rPr>
          <w:b w:val="0"/>
          <w:lang w:val="ru-RU"/>
        </w:rPr>
        <w:t xml:space="preserve">звание, </w:t>
      </w:r>
      <w:r w:rsidR="00BA2D20" w:rsidRPr="003D643F">
        <w:rPr>
          <w:b w:val="0"/>
        </w:rPr>
        <w:t>должность,</w:t>
      </w:r>
      <w:r w:rsidR="00BA2D20" w:rsidRPr="003D643F">
        <w:rPr>
          <w:b w:val="0"/>
          <w:lang w:val="ru-RU"/>
        </w:rPr>
        <w:t xml:space="preserve"> </w:t>
      </w:r>
      <w:r w:rsidRPr="003D643F">
        <w:rPr>
          <w:b w:val="0"/>
        </w:rPr>
        <w:t>место работы</w:t>
      </w:r>
      <w:r w:rsidR="00BA2D20" w:rsidRPr="003D643F">
        <w:rPr>
          <w:b w:val="0"/>
          <w:lang w:val="ru-RU"/>
        </w:rPr>
        <w:t xml:space="preserve"> </w:t>
      </w:r>
      <w:r w:rsidR="00445327" w:rsidRPr="003D643F">
        <w:rPr>
          <w:b w:val="0"/>
        </w:rPr>
        <w:t>(официальное название</w:t>
      </w:r>
      <w:r w:rsidR="00445327" w:rsidRPr="00445327">
        <w:rPr>
          <w:b w:val="0"/>
          <w:lang w:val="ru-RU"/>
        </w:rPr>
        <w:t>)</w:t>
      </w:r>
      <w:r w:rsidR="00445327" w:rsidRPr="003D643F">
        <w:rPr>
          <w:b w:val="0"/>
          <w:lang w:val="ru-RU"/>
        </w:rPr>
        <w:t xml:space="preserve"> </w:t>
      </w:r>
      <w:r w:rsidR="00BA2D20" w:rsidRPr="003D643F">
        <w:rPr>
          <w:b w:val="0"/>
          <w:lang w:val="ru-RU"/>
        </w:rPr>
        <w:t>с указанием подразделения</w:t>
      </w:r>
      <w:r w:rsidRPr="003D643F">
        <w:rPr>
          <w:b w:val="0"/>
        </w:rPr>
        <w:t xml:space="preserve"> </w:t>
      </w:r>
      <w:r w:rsidR="00445327" w:rsidRPr="00445327">
        <w:rPr>
          <w:b w:val="0"/>
          <w:lang w:val="ru-RU"/>
        </w:rPr>
        <w:t>(</w:t>
      </w:r>
      <w:r w:rsidRPr="003D643F">
        <w:rPr>
          <w:b w:val="0"/>
        </w:rPr>
        <w:t>город, страна)</w:t>
      </w:r>
      <w:r w:rsidR="006E4052" w:rsidRPr="006E4052">
        <w:rPr>
          <w:b w:val="0"/>
          <w:lang w:val="ru-RU"/>
        </w:rPr>
        <w:t>;</w:t>
      </w:r>
      <w:r w:rsidR="006B4824" w:rsidRPr="003D643F">
        <w:rPr>
          <w:b w:val="0"/>
          <w:lang w:val="ru-RU"/>
        </w:rPr>
        <w:t xml:space="preserve"> электронный адрес</w:t>
      </w:r>
      <w:r w:rsidR="009077B7">
        <w:rPr>
          <w:b w:val="0"/>
          <w:lang w:val="ru-RU"/>
        </w:rPr>
        <w:t xml:space="preserve"> </w:t>
      </w:r>
      <w:r w:rsidR="009077B7" w:rsidRPr="009077B7">
        <w:rPr>
          <w:b w:val="0"/>
          <w:color w:val="FF0000"/>
          <w:lang w:val="ru-RU"/>
        </w:rPr>
        <w:t xml:space="preserve">(размер шрифта 11, </w:t>
      </w:r>
      <w:r w:rsidR="00E31E86" w:rsidRPr="00E31E86">
        <w:rPr>
          <w:b w:val="0"/>
          <w:bCs/>
          <w:color w:val="FF0000"/>
          <w:lang w:val="ru-RU"/>
        </w:rPr>
        <w:t>абзацный</w:t>
      </w:r>
      <w:r w:rsidR="00E31E86" w:rsidRPr="00E31E86">
        <w:rPr>
          <w:b w:val="0"/>
          <w:bCs/>
          <w:color w:val="FF0000"/>
          <w:lang w:val="ru-RU"/>
        </w:rPr>
        <w:t xml:space="preserve"> </w:t>
      </w:r>
      <w:r w:rsidR="009077B7" w:rsidRPr="009077B7">
        <w:rPr>
          <w:b w:val="0"/>
          <w:color w:val="FF0000"/>
          <w:lang w:val="ru-RU"/>
        </w:rPr>
        <w:t>отступ 1 см)</w:t>
      </w:r>
      <w:r w:rsidR="009077B7" w:rsidRPr="009077B7">
        <w:rPr>
          <w:b w:val="0"/>
        </w:rPr>
        <w:t xml:space="preserve"> </w:t>
      </w:r>
      <w:r w:rsidR="00BA2D20" w:rsidRPr="003D643F">
        <w:rPr>
          <w:b w:val="0"/>
          <w:lang w:val="ru-RU"/>
        </w:rPr>
        <w:t xml:space="preserve"> </w:t>
      </w:r>
      <w:r w:rsidRPr="003D643F">
        <w:rPr>
          <w:color w:val="FF0000"/>
        </w:rPr>
        <w:t>(</w:t>
      </w:r>
      <w:r w:rsidR="00374041">
        <w:rPr>
          <w:color w:val="FF0000"/>
        </w:rPr>
        <w:t>Стиль</w:t>
      </w:r>
      <w:r w:rsidRPr="003D643F">
        <w:rPr>
          <w:color w:val="FF0000"/>
        </w:rPr>
        <w:t xml:space="preserve"> </w:t>
      </w:r>
      <w:r w:rsidR="003E46B0">
        <w:rPr>
          <w:color w:val="FF0000"/>
        </w:rPr>
        <w:t>Body</w:t>
      </w:r>
      <w:r w:rsidRPr="003D643F">
        <w:rPr>
          <w:color w:val="FF0000"/>
        </w:rPr>
        <w:t>L.)</w:t>
      </w:r>
    </w:p>
    <w:p w14:paraId="756D9825" w14:textId="4BD26BAB" w:rsidR="005824B5" w:rsidRPr="00144E92" w:rsidRDefault="0027339B" w:rsidP="005824B5">
      <w:pPr>
        <w:pStyle w:val="Author1"/>
        <w:rPr>
          <w:b w:val="0"/>
          <w:color w:val="FF0000"/>
          <w:lang w:val="ru-RU"/>
        </w:rPr>
      </w:pPr>
      <w:r w:rsidRPr="0027339B">
        <w:rPr>
          <w:b w:val="0"/>
          <w:u w:val="single"/>
          <w:lang w:val="ru-RU"/>
        </w:rPr>
        <w:t>ПРИМЕР:</w:t>
      </w:r>
      <w:r w:rsidRPr="0027339B">
        <w:rPr>
          <w:lang w:val="ru-RU"/>
        </w:rPr>
        <w:t xml:space="preserve"> </w:t>
      </w:r>
      <w:r w:rsidR="005824B5">
        <w:rPr>
          <w:lang w:val="ru-RU"/>
        </w:rPr>
        <w:t xml:space="preserve">Иванов Иван Иванович </w:t>
      </w:r>
      <w:r w:rsidR="005824B5">
        <w:t xml:space="preserve">– </w:t>
      </w:r>
      <w:r w:rsidR="005824B5" w:rsidRPr="004F6AFD">
        <w:rPr>
          <w:b w:val="0"/>
        </w:rPr>
        <w:t>кандидат биологических наук, старший научный сотрудник лабор</w:t>
      </w:r>
      <w:r w:rsidR="005824B5">
        <w:rPr>
          <w:b w:val="0"/>
        </w:rPr>
        <w:t>атории агрохимии ФГБУН Институт</w:t>
      </w:r>
      <w:r w:rsidR="005824B5" w:rsidRPr="004F6AFD">
        <w:rPr>
          <w:b w:val="0"/>
        </w:rPr>
        <w:t xml:space="preserve"> почвоведения и агрохимии СО РАН (г. Новосибирск, Россия); </w:t>
      </w:r>
      <w:hyperlink r:id="rId17" w:history="1">
        <w:r w:rsidR="00AB2B17" w:rsidRPr="00AB2B17">
          <w:rPr>
            <w:rStyle w:val="a9"/>
            <w:b w:val="0"/>
            <w:u w:val="none"/>
            <w:lang w:val="en-US"/>
          </w:rPr>
          <w:t>ivanov</w:t>
        </w:r>
        <w:r w:rsidR="00AB2B17" w:rsidRPr="00AB2B17">
          <w:rPr>
            <w:rStyle w:val="a9"/>
            <w:b w:val="0"/>
            <w:u w:val="none"/>
          </w:rPr>
          <w:t>@issa-siberia.ru</w:t>
        </w:r>
      </w:hyperlink>
    </w:p>
    <w:p w14:paraId="2522C2DF" w14:textId="77777777" w:rsidR="005824B5" w:rsidRPr="005824B5" w:rsidRDefault="005824B5" w:rsidP="0068743E">
      <w:pPr>
        <w:pStyle w:val="Author1"/>
        <w:rPr>
          <w:lang w:val="ru-RU"/>
        </w:rPr>
      </w:pPr>
    </w:p>
    <w:p w14:paraId="12C6ECAE" w14:textId="77777777" w:rsidR="0068743E" w:rsidRPr="00C1731F" w:rsidRDefault="00A704BE" w:rsidP="00A704BE">
      <w:pPr>
        <w:pStyle w:val="TitleArticle"/>
        <w:jc w:val="right"/>
        <w:rPr>
          <w:b w:val="0"/>
          <w:i/>
          <w:iCs/>
          <w:caps w:val="0"/>
          <w:color w:val="000000"/>
          <w:sz w:val="20"/>
          <w:szCs w:val="20"/>
        </w:rPr>
      </w:pPr>
      <w:r w:rsidRPr="003D643F">
        <w:rPr>
          <w:b w:val="0"/>
          <w:i/>
          <w:iCs/>
          <w:caps w:val="0"/>
          <w:color w:val="000000"/>
          <w:sz w:val="20"/>
          <w:szCs w:val="20"/>
        </w:rPr>
        <w:t>Автор</w:t>
      </w:r>
      <w:r w:rsidR="00F90299">
        <w:rPr>
          <w:b w:val="0"/>
          <w:i/>
          <w:iCs/>
          <w:caps w:val="0"/>
          <w:color w:val="000000"/>
          <w:sz w:val="20"/>
          <w:szCs w:val="20"/>
        </w:rPr>
        <w:t>(ы)</w:t>
      </w:r>
      <w:r w:rsidRPr="003D643F">
        <w:rPr>
          <w:b w:val="0"/>
          <w:i/>
          <w:iCs/>
          <w:caps w:val="0"/>
          <w:color w:val="000000"/>
          <w:sz w:val="20"/>
          <w:szCs w:val="20"/>
        </w:rPr>
        <w:t xml:space="preserve"> прочитал</w:t>
      </w:r>
      <w:r w:rsidR="00F90299">
        <w:rPr>
          <w:b w:val="0"/>
          <w:i/>
          <w:iCs/>
          <w:caps w:val="0"/>
          <w:color w:val="000000"/>
          <w:sz w:val="20"/>
          <w:szCs w:val="20"/>
        </w:rPr>
        <w:t>(и)</w:t>
      </w:r>
      <w:r w:rsidRPr="003D643F">
        <w:rPr>
          <w:b w:val="0"/>
          <w:i/>
          <w:iCs/>
          <w:caps w:val="0"/>
          <w:color w:val="000000"/>
          <w:sz w:val="20"/>
          <w:szCs w:val="20"/>
        </w:rPr>
        <w:t xml:space="preserve"> и одобрил</w:t>
      </w:r>
      <w:r w:rsidR="00F90299">
        <w:rPr>
          <w:b w:val="0"/>
          <w:i/>
          <w:iCs/>
          <w:caps w:val="0"/>
          <w:color w:val="000000"/>
          <w:sz w:val="20"/>
          <w:szCs w:val="20"/>
        </w:rPr>
        <w:t>(и)</w:t>
      </w:r>
      <w:r w:rsidRPr="003D643F">
        <w:rPr>
          <w:b w:val="0"/>
          <w:i/>
          <w:iCs/>
          <w:caps w:val="0"/>
          <w:color w:val="000000"/>
          <w:sz w:val="20"/>
          <w:szCs w:val="20"/>
        </w:rPr>
        <w:t xml:space="preserve"> окончательный вариант рукописи.</w:t>
      </w:r>
    </w:p>
    <w:p w14:paraId="74728CA6" w14:textId="77777777" w:rsidR="00D90229" w:rsidRPr="009E26F4" w:rsidRDefault="00D90229" w:rsidP="00D90229">
      <w:pPr>
        <w:pStyle w:val="BodyL"/>
        <w:jc w:val="center"/>
        <w:rPr>
          <w:szCs w:val="22"/>
          <w:lang w:val="en-US"/>
        </w:rPr>
      </w:pPr>
      <w:r w:rsidRPr="003D643F">
        <w:rPr>
          <w:sz w:val="20"/>
        </w:rPr>
        <w:fldChar w:fldCharType="begin"/>
      </w:r>
      <w:r w:rsidRPr="003D643F">
        <w:rPr>
          <w:sz w:val="20"/>
        </w:rPr>
        <w:instrText xml:space="preserve"> INCLUDEPICTURE "https://lh5.googleusercontent.com/cS9XgI1uFJRPop-2-YX-7IN9Aa3GsX_laVRpJtTb94xjHM7UU680-KogocAyEr6RVl0cJDZ6pGJE5xUndV5mNvXaXLYzTTp1BlirxO5L_7gk5CZYjgbuTTk0gYQg8zAMIaSQR7Hp" \* MERGEFORMATINET </w:instrText>
      </w:r>
      <w:r w:rsidRPr="003D643F">
        <w:rPr>
          <w:sz w:val="20"/>
        </w:rPr>
        <w:fldChar w:fldCharType="separate"/>
      </w:r>
      <w:r>
        <w:rPr>
          <w:sz w:val="20"/>
        </w:rPr>
        <w:fldChar w:fldCharType="begin"/>
      </w:r>
      <w:r>
        <w:rPr>
          <w:sz w:val="20"/>
        </w:rPr>
        <w:instrText xml:space="preserve"> INCLUDEPICTURE  "https://lh5.googleusercontent.com/cS9XgI1uFJRPop-2-YX-7IN9Aa3GsX_laVRpJtTb94xjHM7UU680-KogocAyEr6RVl0cJDZ6pGJE5xUndV5mNvXaXLYzTTp1BlirxO5L_7gk5CZYjgbuTTk0gYQg8zAMIaSQR7Hp" \* MERGEFORMATINET </w:instrText>
      </w:r>
      <w:r>
        <w:rPr>
          <w:sz w:val="20"/>
        </w:rPr>
        <w:fldChar w:fldCharType="separate"/>
      </w:r>
      <w:r w:rsidR="00D556E3">
        <w:rPr>
          <w:sz w:val="20"/>
        </w:rPr>
        <w:fldChar w:fldCharType="begin"/>
      </w:r>
      <w:r w:rsidR="00D556E3">
        <w:rPr>
          <w:sz w:val="20"/>
        </w:rPr>
        <w:instrText xml:space="preserve"> INCLUDEPICTURE  "https://lh5.googleusercontent.com/cS9XgI1uFJRPop-2-YX-7IN9Aa3GsX_laVRpJtTb94xjHM7UU680-KogocAyEr6RVl0cJDZ6pGJE5xUndV5mNvXaXLYzTTp1BlirxO5L_7gk5CZYjgbuTTk0gYQg8zAMIaSQR7Hp" \* MERGEFORMATINET </w:instrText>
      </w:r>
      <w:r w:rsidR="00D556E3">
        <w:rPr>
          <w:sz w:val="20"/>
        </w:rPr>
        <w:fldChar w:fldCharType="separate"/>
      </w:r>
      <w:r w:rsidR="00CD6FE0">
        <w:rPr>
          <w:sz w:val="20"/>
        </w:rPr>
        <w:fldChar w:fldCharType="begin"/>
      </w:r>
      <w:r w:rsidR="00CD6FE0">
        <w:rPr>
          <w:sz w:val="20"/>
        </w:rPr>
        <w:instrText xml:space="preserve"> INCLUDEPICTURE  "https://lh5.googleusercontent.com/cS9XgI1uFJRPop-2-YX-7IN9Aa3GsX_laVRpJtTb94xjHM7UU680-KogocAyEr6RVl0cJDZ6pGJE5xUndV5mNvXaXLYzTTp1BlirxO5L_7gk5CZYjgbuTTk0gYQg8zAMIaSQR7Hp" \* MERGEFORMATINET </w:instrText>
      </w:r>
      <w:r w:rsidR="00CD6FE0">
        <w:rPr>
          <w:sz w:val="20"/>
        </w:rPr>
        <w:fldChar w:fldCharType="separate"/>
      </w:r>
      <w:r w:rsidR="00805F56">
        <w:rPr>
          <w:sz w:val="20"/>
        </w:rPr>
        <w:fldChar w:fldCharType="begin"/>
      </w:r>
      <w:r w:rsidR="00805F56">
        <w:rPr>
          <w:sz w:val="20"/>
        </w:rPr>
        <w:instrText xml:space="preserve"> INCLUDEPICTURE  "https://lh5.googleusercontent.com/cS9XgI1uFJRPop-2-YX-7IN9Aa3GsX_laVRpJtTb94xjHM7UU680-KogocAyEr6RVl0cJDZ6pGJE5xUndV5mNvXaXLYzTTp1BlirxO5L_7gk5CZYjgbuTTk0gYQg8zAMIaSQR7Hp" \* MERGEFORMATINET </w:instrText>
      </w:r>
      <w:r w:rsidR="00805F56">
        <w:rPr>
          <w:sz w:val="20"/>
        </w:rPr>
        <w:fldChar w:fldCharType="separate"/>
      </w:r>
      <w:r w:rsidR="00C103DE">
        <w:rPr>
          <w:sz w:val="20"/>
        </w:rPr>
        <w:fldChar w:fldCharType="begin"/>
      </w:r>
      <w:r w:rsidR="00C103DE">
        <w:rPr>
          <w:sz w:val="20"/>
        </w:rPr>
        <w:instrText xml:space="preserve"> INCLUDEPICTURE  "https://lh5.googleusercontent.com/cS9XgI1uFJRPop-2-YX-7IN9Aa3GsX_laVRpJtTb94xjHM7UU680-KogocAyEr6RVl0cJDZ6pGJE5xUndV5mNvXaXLYzTTp1BlirxO5L_7gk5CZYjgbuTTk0gYQg8zAMIaSQR7Hp" \* MERGEFORMATINET </w:instrText>
      </w:r>
      <w:r w:rsidR="00C103DE">
        <w:rPr>
          <w:sz w:val="20"/>
        </w:rPr>
        <w:fldChar w:fldCharType="separate"/>
      </w:r>
      <w:r w:rsidR="00AE1290">
        <w:rPr>
          <w:sz w:val="20"/>
        </w:rPr>
        <w:fldChar w:fldCharType="begin"/>
      </w:r>
      <w:r w:rsidR="00AE1290">
        <w:rPr>
          <w:sz w:val="20"/>
        </w:rPr>
        <w:instrText xml:space="preserve"> INCLUDEPICTURE  "https://lh5.googleusercontent.com/cS9XgI1uFJRPop-2-YX-7IN9Aa3GsX_laVRpJtTb94xjHM7UU680-KogocAyEr6RVl0cJDZ6pGJE5xUndV5mNvXaXLYzTTp1BlirxO5L_7gk5CZYjgbuTTk0gYQg8zAMIaSQR7Hp" \* MERGEFORMATINET </w:instrText>
      </w:r>
      <w:r w:rsidR="00AE1290">
        <w:rPr>
          <w:sz w:val="20"/>
        </w:rPr>
        <w:fldChar w:fldCharType="separate"/>
      </w:r>
      <w:r w:rsidR="00CE01C4">
        <w:rPr>
          <w:sz w:val="20"/>
        </w:rPr>
        <w:fldChar w:fldCharType="begin"/>
      </w:r>
      <w:r w:rsidR="00CE01C4">
        <w:rPr>
          <w:sz w:val="20"/>
        </w:rPr>
        <w:instrText xml:space="preserve"> INCLUDEPICTURE  "https://lh5.googleusercontent.com/cS9XgI1uFJRPop-2-YX-7IN9Aa3GsX_laVRpJtTb94xjHM7UU680-KogocAyEr6RVl0cJDZ6pGJE5xUndV5mNvXaXLYzTTp1BlirxO5L_7gk5CZYjgbuTTk0gYQg8zAMIaSQR7Hp" \* MERGEFORMATINET </w:instrText>
      </w:r>
      <w:r w:rsidR="00CE01C4">
        <w:rPr>
          <w:sz w:val="20"/>
        </w:rPr>
        <w:fldChar w:fldCharType="separate"/>
      </w:r>
      <w:r w:rsidR="005F05F4">
        <w:rPr>
          <w:sz w:val="20"/>
        </w:rPr>
        <w:fldChar w:fldCharType="begin"/>
      </w:r>
      <w:r w:rsidR="005F05F4">
        <w:rPr>
          <w:sz w:val="20"/>
        </w:rPr>
        <w:instrText xml:space="preserve"> </w:instrText>
      </w:r>
      <w:r w:rsidR="005F05F4">
        <w:rPr>
          <w:sz w:val="20"/>
        </w:rPr>
        <w:instrText>INCLUDEPICTURE  "https://lh5.googleusercontent.com/cS9XgI1uFJRPop-2-YX-7IN9Aa3GsX_laVRp</w:instrText>
      </w:r>
      <w:r w:rsidR="005F05F4">
        <w:rPr>
          <w:sz w:val="20"/>
        </w:rPr>
        <w:instrText>JtTb94xjHM7UU680-KogocAyEr6RVl0cJDZ6pGJE5xUndV5mNvXaXLYzTTp1BlirxO5L_7gk5CZYjgbuTTk0gYQg8zAMIaSQR7Hp" \* MERGEFORMATINET</w:instrText>
      </w:r>
      <w:r w:rsidR="005F05F4">
        <w:rPr>
          <w:sz w:val="20"/>
        </w:rPr>
        <w:instrText xml:space="preserve"> </w:instrText>
      </w:r>
      <w:r w:rsidR="005F05F4">
        <w:rPr>
          <w:sz w:val="20"/>
        </w:rPr>
        <w:fldChar w:fldCharType="separate"/>
      </w:r>
      <w:r w:rsidR="005F05F4">
        <w:rPr>
          <w:sz w:val="20"/>
        </w:rPr>
        <w:pict w14:anchorId="459CD3A2">
          <v:shape id="_x0000_i1028" type="#_x0000_t75" alt="Creative Commons License" style="width:60pt;height:11.25pt">
            <v:imagedata r:id="rId18" r:href="rId19"/>
          </v:shape>
        </w:pict>
      </w:r>
      <w:r w:rsidR="005F05F4">
        <w:rPr>
          <w:sz w:val="20"/>
        </w:rPr>
        <w:fldChar w:fldCharType="end"/>
      </w:r>
      <w:r w:rsidR="00CE01C4">
        <w:rPr>
          <w:sz w:val="20"/>
        </w:rPr>
        <w:fldChar w:fldCharType="end"/>
      </w:r>
      <w:r w:rsidR="00AE1290">
        <w:rPr>
          <w:sz w:val="20"/>
        </w:rPr>
        <w:fldChar w:fldCharType="end"/>
      </w:r>
      <w:r w:rsidR="00C103DE">
        <w:rPr>
          <w:sz w:val="20"/>
        </w:rPr>
        <w:fldChar w:fldCharType="end"/>
      </w:r>
      <w:r w:rsidR="00805F56">
        <w:rPr>
          <w:sz w:val="20"/>
        </w:rPr>
        <w:fldChar w:fldCharType="end"/>
      </w:r>
      <w:r w:rsidR="00CD6FE0">
        <w:rPr>
          <w:sz w:val="20"/>
        </w:rPr>
        <w:fldChar w:fldCharType="end"/>
      </w:r>
      <w:r w:rsidR="00D556E3">
        <w:rPr>
          <w:sz w:val="20"/>
        </w:rPr>
        <w:fldChar w:fldCharType="end"/>
      </w:r>
      <w:r>
        <w:rPr>
          <w:sz w:val="20"/>
        </w:rPr>
        <w:fldChar w:fldCharType="end"/>
      </w:r>
      <w:r w:rsidRPr="003D643F">
        <w:rPr>
          <w:sz w:val="20"/>
        </w:rPr>
        <w:fldChar w:fldCharType="end"/>
      </w:r>
      <w:r w:rsidRPr="003D643F">
        <w:rPr>
          <w:sz w:val="20"/>
          <w:lang w:val="en-US"/>
        </w:rPr>
        <w:t xml:space="preserve">  </w:t>
      </w:r>
      <w:r w:rsidRPr="009E26F4">
        <w:rPr>
          <w:szCs w:val="22"/>
        </w:rPr>
        <w:t>Статья  доступна по лицензи</w:t>
      </w:r>
      <w:r w:rsidRPr="009E26F4">
        <w:rPr>
          <w:szCs w:val="22"/>
          <w:lang w:val="ru-RU"/>
        </w:rPr>
        <w:t>и</w:t>
      </w:r>
      <w:r w:rsidRPr="009E26F4">
        <w:rPr>
          <w:szCs w:val="22"/>
        </w:rPr>
        <w:t xml:space="preserve"> </w:t>
      </w:r>
      <w:hyperlink r:id="rId20" w:history="1">
        <w:r w:rsidRPr="009E26F4">
          <w:rPr>
            <w:rStyle w:val="a9"/>
            <w:szCs w:val="22"/>
            <w:u w:val="none"/>
          </w:rPr>
          <w:t>Creative Commons Attribution 4.0 License</w:t>
        </w:r>
      </w:hyperlink>
    </w:p>
    <w:p w14:paraId="0A1E1C99" w14:textId="3B35F005" w:rsidR="0068743E" w:rsidRPr="00C126DE" w:rsidRDefault="0068743E" w:rsidP="00CA0B2C">
      <w:pPr>
        <w:pStyle w:val="TitleArticle"/>
        <w:spacing w:before="240" w:after="120"/>
        <w:rPr>
          <w:color w:val="FF0000"/>
          <w:lang w:val="en-US"/>
        </w:rPr>
      </w:pPr>
      <w:r w:rsidRPr="00374041">
        <w:rPr>
          <w:lang w:val="en-US"/>
        </w:rPr>
        <w:t>Title</w:t>
      </w:r>
      <w:r w:rsidRPr="003D643F">
        <w:rPr>
          <w:sz w:val="20"/>
          <w:szCs w:val="20"/>
          <w:lang w:val="en-US"/>
        </w:rPr>
        <w:t xml:space="preserve"> </w:t>
      </w:r>
      <w:r w:rsidRPr="00C126DE">
        <w:rPr>
          <w:color w:val="FF0000"/>
          <w:lang w:val="en-US"/>
        </w:rPr>
        <w:t>(</w:t>
      </w:r>
      <w:bookmarkStart w:id="5" w:name="_Hlk124752616"/>
      <w:r w:rsidR="00C126DE" w:rsidRPr="00C126DE">
        <w:rPr>
          <w:b w:val="0"/>
          <w:bCs/>
          <w:caps w:val="0"/>
          <w:color w:val="FF0000"/>
          <w:lang w:val="en-US"/>
        </w:rPr>
        <w:t>размер шрифта 11,</w:t>
      </w:r>
      <w:r w:rsidR="00C126DE" w:rsidRPr="00C126DE">
        <w:rPr>
          <w:caps w:val="0"/>
          <w:color w:val="FF0000"/>
          <w:lang w:val="en-US"/>
        </w:rPr>
        <w:t xml:space="preserve"> </w:t>
      </w:r>
      <w:bookmarkEnd w:id="5"/>
      <w:r w:rsidR="00374041" w:rsidRPr="00C126DE">
        <w:rPr>
          <w:caps w:val="0"/>
          <w:color w:val="FF0000"/>
        </w:rPr>
        <w:t>Стиль</w:t>
      </w:r>
      <w:r w:rsidRPr="00C126DE">
        <w:rPr>
          <w:caps w:val="0"/>
          <w:color w:val="FF0000"/>
          <w:lang w:val="en-US"/>
        </w:rPr>
        <w:t>Titlearticle</w:t>
      </w:r>
      <w:r w:rsidRPr="00C126DE">
        <w:rPr>
          <w:color w:val="FF0000"/>
          <w:lang w:val="en-US"/>
        </w:rPr>
        <w:t>)</w:t>
      </w:r>
    </w:p>
    <w:p w14:paraId="403BD3E0" w14:textId="0CAF9F17" w:rsidR="0068743E" w:rsidRPr="003D643F" w:rsidRDefault="0068743E" w:rsidP="0022380C">
      <w:pPr>
        <w:pStyle w:val="Author"/>
        <w:rPr>
          <w:sz w:val="20"/>
          <w:szCs w:val="20"/>
          <w:lang w:val="en-US"/>
        </w:rPr>
      </w:pPr>
      <w:r w:rsidRPr="003D643F">
        <w:rPr>
          <w:sz w:val="20"/>
          <w:szCs w:val="20"/>
          <w:lang w:val="en-US"/>
        </w:rPr>
        <w:t xml:space="preserve">© </w:t>
      </w:r>
      <w:r w:rsidR="001D2B72">
        <w:rPr>
          <w:sz w:val="20"/>
          <w:szCs w:val="20"/>
          <w:lang w:val="en-US"/>
        </w:rPr>
        <w:t>202</w:t>
      </w:r>
      <w:r w:rsidR="00F90299" w:rsidRPr="00C1731F">
        <w:rPr>
          <w:sz w:val="20"/>
          <w:szCs w:val="20"/>
          <w:lang w:val="en-US"/>
        </w:rPr>
        <w:t>3</w:t>
      </w:r>
      <w:r w:rsidRPr="003D643F">
        <w:rPr>
          <w:sz w:val="20"/>
          <w:szCs w:val="20"/>
          <w:lang w:val="en-US"/>
        </w:rPr>
        <w:t xml:space="preserve"> Author</w:t>
      </w:r>
      <w:r w:rsidR="00E04404" w:rsidRPr="00E04404">
        <w:rPr>
          <w:sz w:val="20"/>
          <w:szCs w:val="20"/>
          <w:lang w:val="en-US"/>
        </w:rPr>
        <w:t xml:space="preserve"> (</w:t>
      </w:r>
      <w:r w:rsidR="00E04404">
        <w:rPr>
          <w:sz w:val="20"/>
          <w:szCs w:val="20"/>
          <w:lang w:val="en-US"/>
        </w:rPr>
        <w:t>I. I. Ivanov)</w:t>
      </w:r>
      <w:r w:rsidR="005F05F4">
        <w:rPr>
          <w:sz w:val="20"/>
          <w:szCs w:val="20"/>
        </w:rPr>
        <w:pict w14:anchorId="2C6FD362">
          <v:shape id="_x0000_i1029" type="#_x0000_t75" style="width:15.75pt;height:15.75pt">
            <v:imagedata r:id="rId10" o:title="orcid_32x32"/>
          </v:shape>
        </w:pict>
      </w:r>
      <w:r w:rsidR="00290599" w:rsidRPr="00290599">
        <w:rPr>
          <w:sz w:val="20"/>
          <w:szCs w:val="20"/>
          <w:vertAlign w:val="superscript"/>
          <w:lang w:val="en-US"/>
        </w:rPr>
        <w:t>1</w:t>
      </w:r>
      <w:r w:rsidR="00290599">
        <w:rPr>
          <w:sz w:val="20"/>
          <w:szCs w:val="20"/>
          <w:lang w:val="en-US"/>
        </w:rPr>
        <w:t xml:space="preserve">, </w:t>
      </w:r>
      <w:r w:rsidR="00290599" w:rsidRPr="003D643F">
        <w:rPr>
          <w:sz w:val="20"/>
          <w:szCs w:val="20"/>
          <w:lang w:val="en-US"/>
        </w:rPr>
        <w:t>Author</w:t>
      </w:r>
      <w:r w:rsidR="005F05F4">
        <w:rPr>
          <w:sz w:val="20"/>
          <w:szCs w:val="20"/>
        </w:rPr>
        <w:pict w14:anchorId="590D0ECC">
          <v:shape id="_x0000_i1030" type="#_x0000_t75" style="width:15.75pt;height:15.75pt">
            <v:imagedata r:id="rId10" o:title="orcid_32x32"/>
          </v:shape>
        </w:pict>
      </w:r>
      <w:r w:rsidR="00290599">
        <w:rPr>
          <w:sz w:val="20"/>
          <w:szCs w:val="20"/>
          <w:vertAlign w:val="superscript"/>
          <w:lang w:val="en-US"/>
        </w:rPr>
        <w:t>2</w:t>
      </w:r>
      <w:r w:rsidRPr="003D643F">
        <w:rPr>
          <w:sz w:val="20"/>
          <w:szCs w:val="20"/>
          <w:lang w:val="en-US"/>
        </w:rPr>
        <w:t xml:space="preserve"> </w:t>
      </w:r>
      <w:r w:rsidRPr="003D643F">
        <w:rPr>
          <w:color w:val="FF0000"/>
          <w:sz w:val="20"/>
          <w:szCs w:val="20"/>
          <w:lang w:val="en-US"/>
        </w:rPr>
        <w:t>(</w:t>
      </w:r>
      <w:bookmarkStart w:id="6" w:name="_Hlk124753529"/>
      <w:r w:rsidR="00C126DE" w:rsidRPr="00C126DE">
        <w:rPr>
          <w:b w:val="0"/>
          <w:bCs/>
          <w:color w:val="FF0000"/>
          <w:sz w:val="20"/>
          <w:szCs w:val="20"/>
          <w:lang w:val="en-US"/>
        </w:rPr>
        <w:t>размер шрифта 1</w:t>
      </w:r>
      <w:r w:rsidR="00C126DE" w:rsidRPr="00C126DE">
        <w:rPr>
          <w:b w:val="0"/>
          <w:bCs/>
          <w:color w:val="FF0000"/>
          <w:sz w:val="20"/>
          <w:szCs w:val="20"/>
          <w:lang w:val="en-US"/>
        </w:rPr>
        <w:t>0</w:t>
      </w:r>
      <w:r w:rsidR="00C126DE" w:rsidRPr="00C126DE">
        <w:rPr>
          <w:b w:val="0"/>
          <w:bCs/>
          <w:color w:val="FF0000"/>
          <w:sz w:val="20"/>
          <w:szCs w:val="20"/>
          <w:lang w:val="en-US"/>
        </w:rPr>
        <w:t>,</w:t>
      </w:r>
      <w:r w:rsidR="00C126DE" w:rsidRPr="00C126DE">
        <w:rPr>
          <w:color w:val="FF0000"/>
          <w:sz w:val="20"/>
          <w:szCs w:val="20"/>
          <w:lang w:val="en-US"/>
        </w:rPr>
        <w:t xml:space="preserve"> </w:t>
      </w:r>
      <w:bookmarkEnd w:id="6"/>
      <w:r w:rsidR="00374041">
        <w:rPr>
          <w:color w:val="FF0000"/>
          <w:sz w:val="20"/>
          <w:szCs w:val="20"/>
        </w:rPr>
        <w:t>Стиль</w:t>
      </w:r>
      <w:r w:rsidRPr="003D643F">
        <w:rPr>
          <w:color w:val="FF0000"/>
          <w:sz w:val="20"/>
          <w:szCs w:val="20"/>
          <w:lang w:val="en-US"/>
        </w:rPr>
        <w:t xml:space="preserve"> Author)</w:t>
      </w:r>
    </w:p>
    <w:p w14:paraId="523C1E5A" w14:textId="52C07B9B" w:rsidR="00290599" w:rsidRDefault="00290599" w:rsidP="00290599">
      <w:pPr>
        <w:pStyle w:val="Address"/>
        <w:spacing w:after="120"/>
        <w:rPr>
          <w:b/>
          <w:i w:val="0"/>
          <w:color w:val="FF0000"/>
          <w:lang w:val="en-US"/>
        </w:rPr>
      </w:pPr>
      <w:r w:rsidRPr="00290599">
        <w:rPr>
          <w:vertAlign w:val="superscript"/>
          <w:lang w:val="en-US"/>
        </w:rPr>
        <w:t>1</w:t>
      </w:r>
      <w:r w:rsidR="0068743E" w:rsidRPr="003D643F">
        <w:rPr>
          <w:lang w:val="en-US"/>
        </w:rPr>
        <w:t>Institute of Soil Science</w:t>
      </w:r>
      <w:r w:rsidR="009640D3">
        <w:rPr>
          <w:lang w:val="en-US"/>
        </w:rPr>
        <w:t xml:space="preserve"> and Agro</w:t>
      </w:r>
      <w:r w:rsidR="0068743E" w:rsidRPr="003D643F">
        <w:rPr>
          <w:lang w:val="en-US"/>
        </w:rPr>
        <w:t>chemistry</w:t>
      </w:r>
      <w:r w:rsidR="00F90299" w:rsidRPr="00C1731F">
        <w:rPr>
          <w:lang w:val="en-US"/>
        </w:rPr>
        <w:t xml:space="preserve">, </w:t>
      </w:r>
      <w:r w:rsidR="0068743E" w:rsidRPr="003D643F">
        <w:rPr>
          <w:lang w:val="en-US"/>
        </w:rPr>
        <w:t>Siberian Branch of the Russian</w:t>
      </w:r>
      <w:r w:rsidR="00001C84" w:rsidRPr="00001C84">
        <w:rPr>
          <w:lang w:val="en-US"/>
        </w:rPr>
        <w:t> </w:t>
      </w:r>
      <w:r w:rsidR="0068743E" w:rsidRPr="003D643F">
        <w:rPr>
          <w:lang w:val="en-US"/>
        </w:rPr>
        <w:t>Academy</w:t>
      </w:r>
      <w:r w:rsidR="00001C84" w:rsidRPr="00001C84">
        <w:rPr>
          <w:lang w:val="en-US"/>
        </w:rPr>
        <w:t> </w:t>
      </w:r>
      <w:r w:rsidR="0068743E" w:rsidRPr="003D643F">
        <w:rPr>
          <w:lang w:val="en-US"/>
        </w:rPr>
        <w:t>o</w:t>
      </w:r>
      <w:r w:rsidR="00001C84">
        <w:rPr>
          <w:lang w:val="en-US"/>
        </w:rPr>
        <w:t>f </w:t>
      </w:r>
      <w:r>
        <w:rPr>
          <w:lang w:val="en-US"/>
        </w:rPr>
        <w:t>Sciences</w:t>
      </w:r>
      <w:r w:rsidR="005824B5">
        <w:rPr>
          <w:lang w:val="en-US"/>
        </w:rPr>
        <w:t xml:space="preserve"> </w:t>
      </w:r>
      <w:r w:rsidR="005824B5" w:rsidRPr="00D66891">
        <w:rPr>
          <w:color w:val="FF0000"/>
          <w:lang w:val="en-US"/>
        </w:rPr>
        <w:t>(</w:t>
      </w:r>
      <w:r w:rsidR="005824B5" w:rsidRPr="00D66891">
        <w:rPr>
          <w:color w:val="FF0000"/>
        </w:rPr>
        <w:t>указать</w:t>
      </w:r>
      <w:r w:rsidR="005824B5" w:rsidRPr="00D66891">
        <w:rPr>
          <w:color w:val="FF0000"/>
          <w:lang w:val="en-US"/>
        </w:rPr>
        <w:t xml:space="preserve"> </w:t>
      </w:r>
      <w:r w:rsidR="005824B5" w:rsidRPr="00D66891">
        <w:rPr>
          <w:color w:val="FF0000"/>
        </w:rPr>
        <w:t>официальный</w:t>
      </w:r>
      <w:r w:rsidR="005824B5" w:rsidRPr="00D66891">
        <w:rPr>
          <w:color w:val="FF0000"/>
          <w:lang w:val="en-US"/>
        </w:rPr>
        <w:t xml:space="preserve"> </w:t>
      </w:r>
      <w:r w:rsidR="005824B5" w:rsidRPr="00D66891">
        <w:rPr>
          <w:color w:val="FF0000"/>
        </w:rPr>
        <w:t>перевод</w:t>
      </w:r>
      <w:r w:rsidR="005824B5" w:rsidRPr="00D66891">
        <w:rPr>
          <w:color w:val="FF0000"/>
          <w:lang w:val="en-US"/>
        </w:rPr>
        <w:t xml:space="preserve"> </w:t>
      </w:r>
      <w:r w:rsidR="005824B5" w:rsidRPr="00D66891">
        <w:rPr>
          <w:color w:val="FF0000"/>
        </w:rPr>
        <w:t>учреждения</w:t>
      </w:r>
      <w:r w:rsidR="005824B5" w:rsidRPr="00BD33CA">
        <w:rPr>
          <w:color w:val="FF0000"/>
          <w:lang w:val="en-US"/>
        </w:rPr>
        <w:t>!</w:t>
      </w:r>
      <w:r w:rsidR="005824B5" w:rsidRPr="00D66891">
        <w:rPr>
          <w:color w:val="FF0000"/>
          <w:lang w:val="en-US"/>
        </w:rPr>
        <w:t>)</w:t>
      </w:r>
      <w:r>
        <w:rPr>
          <w:lang w:val="en-US"/>
        </w:rPr>
        <w:t xml:space="preserve">, </w:t>
      </w:r>
      <w:r w:rsidR="002F6F09">
        <w:rPr>
          <w:lang w:val="en-GB"/>
        </w:rPr>
        <w:t xml:space="preserve">Lavrentieva 8/2, </w:t>
      </w:r>
      <w:r>
        <w:rPr>
          <w:lang w:val="en-US"/>
        </w:rPr>
        <w:t>Novosibirsk, Russia</w:t>
      </w:r>
      <w:r w:rsidR="0068743E" w:rsidRPr="003D643F">
        <w:rPr>
          <w:lang w:val="en-US"/>
        </w:rPr>
        <w:t>. E-mail:</w:t>
      </w:r>
      <w:r w:rsidR="00E04404" w:rsidRPr="000A52B9">
        <w:rPr>
          <w:lang w:val="en-US"/>
        </w:rPr>
        <w:t xml:space="preserve"> </w:t>
      </w:r>
      <w:hyperlink r:id="rId21" w:history="1">
        <w:r w:rsidR="00E04404" w:rsidRPr="009914EE">
          <w:rPr>
            <w:rStyle w:val="a9"/>
            <w:u w:val="none"/>
            <w:lang w:val="en-US"/>
          </w:rPr>
          <w:t>familia</w:t>
        </w:r>
        <w:r w:rsidR="00E04404" w:rsidRPr="000A52B9">
          <w:rPr>
            <w:rStyle w:val="a9"/>
            <w:u w:val="none"/>
            <w:lang w:val="en-US"/>
          </w:rPr>
          <w:t>@</w:t>
        </w:r>
        <w:r w:rsidR="00E04404" w:rsidRPr="009914EE">
          <w:rPr>
            <w:rStyle w:val="a9"/>
            <w:u w:val="none"/>
            <w:lang w:val="en-US"/>
          </w:rPr>
          <w:t>issa</w:t>
        </w:r>
        <w:r w:rsidR="00E04404" w:rsidRPr="000A52B9">
          <w:rPr>
            <w:rStyle w:val="a9"/>
            <w:u w:val="none"/>
            <w:lang w:val="en-US"/>
          </w:rPr>
          <w:t>-</w:t>
        </w:r>
        <w:r w:rsidR="00E04404" w:rsidRPr="009914EE">
          <w:rPr>
            <w:rStyle w:val="a9"/>
            <w:u w:val="none"/>
            <w:lang w:val="en-US"/>
          </w:rPr>
          <w:t>siberia</w:t>
        </w:r>
        <w:r w:rsidR="00E04404" w:rsidRPr="000A52B9">
          <w:rPr>
            <w:rStyle w:val="a9"/>
            <w:u w:val="none"/>
            <w:lang w:val="en-US"/>
          </w:rPr>
          <w:t>.ru</w:t>
        </w:r>
      </w:hyperlink>
      <w:r w:rsidR="0068743E" w:rsidRPr="003D643F">
        <w:rPr>
          <w:b/>
          <w:i w:val="0"/>
          <w:color w:val="FF0000"/>
          <w:lang w:val="en-US"/>
        </w:rPr>
        <w:t xml:space="preserve"> </w:t>
      </w:r>
    </w:p>
    <w:p w14:paraId="676544B3" w14:textId="7D5E4804" w:rsidR="00290599" w:rsidRPr="00290599" w:rsidRDefault="00290599" w:rsidP="00290599">
      <w:pPr>
        <w:pStyle w:val="Address"/>
        <w:rPr>
          <w:b/>
          <w:i w:val="0"/>
          <w:color w:val="FF0000"/>
          <w:lang w:val="en-US"/>
        </w:rPr>
      </w:pPr>
      <w:r w:rsidRPr="00290599">
        <w:rPr>
          <w:vertAlign w:val="superscript"/>
          <w:lang w:val="en-US"/>
        </w:rPr>
        <w:t>2</w:t>
      </w:r>
      <w:r w:rsidRPr="00290599">
        <w:rPr>
          <w:lang w:val="en-US"/>
        </w:rPr>
        <w:t>Institute of Monitoring of Climatic and Ecological Systems, Siberian Branch</w:t>
      </w:r>
      <w:r w:rsidR="00001C84">
        <w:rPr>
          <w:lang w:val="en-US"/>
        </w:rPr>
        <w:t xml:space="preserve"> of the Russian Academy </w:t>
      </w:r>
      <w:r w:rsidRPr="00290599">
        <w:rPr>
          <w:lang w:val="en-US"/>
        </w:rPr>
        <w:t>of</w:t>
      </w:r>
      <w:r w:rsidR="00001C84" w:rsidRPr="00001C84">
        <w:rPr>
          <w:lang w:val="en-US"/>
        </w:rPr>
        <w:t> </w:t>
      </w:r>
      <w:r w:rsidRPr="00290599">
        <w:rPr>
          <w:lang w:val="en-US"/>
        </w:rPr>
        <w:t xml:space="preserve">Sciences, </w:t>
      </w:r>
      <w:r>
        <w:rPr>
          <w:lang w:val="en-US"/>
        </w:rPr>
        <w:t xml:space="preserve">Tomsk, </w:t>
      </w:r>
      <w:r w:rsidRPr="00290599">
        <w:rPr>
          <w:lang w:val="en-US"/>
        </w:rPr>
        <w:t>Russia.</w:t>
      </w:r>
      <w:r>
        <w:rPr>
          <w:lang w:val="en-US"/>
        </w:rPr>
        <w:t xml:space="preserve"> </w:t>
      </w:r>
      <w:r w:rsidRPr="00290599">
        <w:rPr>
          <w:lang w:val="en-US"/>
        </w:rPr>
        <w:t xml:space="preserve">E-mail: </w:t>
      </w:r>
      <w:hyperlink r:id="rId22" w:history="1">
        <w:r w:rsidRPr="00290599">
          <w:rPr>
            <w:rStyle w:val="a9"/>
            <w:u w:val="none"/>
            <w:lang w:val="en-US"/>
          </w:rPr>
          <w:t>uchenyi@mail.ru</w:t>
        </w:r>
      </w:hyperlink>
      <w:r w:rsidRPr="00290599">
        <w:rPr>
          <w:lang w:val="en-US"/>
        </w:rPr>
        <w:t xml:space="preserve">  </w:t>
      </w:r>
      <w:r w:rsidRPr="00193034">
        <w:rPr>
          <w:bCs/>
          <w:color w:val="FF0000"/>
          <w:lang w:val="en-US"/>
        </w:rPr>
        <w:t>(</w:t>
      </w:r>
      <w:r w:rsidR="00193034" w:rsidRPr="00193034">
        <w:rPr>
          <w:bCs/>
          <w:color w:val="FF0000"/>
          <w:lang w:val="en-US"/>
        </w:rPr>
        <w:t>размер шрифта 10,</w:t>
      </w:r>
      <w:r w:rsidR="00193034" w:rsidRPr="00193034">
        <w:rPr>
          <w:b/>
          <w:color w:val="FF0000"/>
          <w:lang w:val="en-US"/>
        </w:rPr>
        <w:t xml:space="preserve"> </w:t>
      </w:r>
      <w:r w:rsidR="00374041" w:rsidRPr="00794DB6">
        <w:rPr>
          <w:b/>
          <w:color w:val="FF0000"/>
        </w:rPr>
        <w:t>Стиль</w:t>
      </w:r>
      <w:r w:rsidRPr="00794DB6">
        <w:rPr>
          <w:b/>
          <w:color w:val="FF0000"/>
          <w:lang w:val="en-US"/>
        </w:rPr>
        <w:t xml:space="preserve"> Address)</w:t>
      </w:r>
    </w:p>
    <w:p w14:paraId="4AAC4377" w14:textId="1425A0AF" w:rsidR="009077B7" w:rsidRPr="009077B7" w:rsidRDefault="003C6F32" w:rsidP="009077B7">
      <w:pPr>
        <w:pStyle w:val="Abstract"/>
        <w:rPr>
          <w:lang w:val="en-US"/>
        </w:rPr>
      </w:pPr>
      <w:r w:rsidRPr="00C27738">
        <w:rPr>
          <w:b/>
          <w:lang w:val="en-US"/>
        </w:rPr>
        <w:t xml:space="preserve">The aim of the study </w:t>
      </w:r>
      <w:r w:rsidRPr="00C27738">
        <w:rPr>
          <w:lang w:val="en-US"/>
        </w:rPr>
        <w:t xml:space="preserve">was </w:t>
      </w:r>
      <w:r>
        <w:rPr>
          <w:lang w:val="en-US"/>
        </w:rPr>
        <w:t>r</w:t>
      </w:r>
      <w:r w:rsidRPr="003D643F">
        <w:rPr>
          <w:lang w:val="en-US"/>
        </w:rPr>
        <w:t>efera</w:t>
      </w:r>
      <w:r>
        <w:rPr>
          <w:lang w:val="en-US"/>
        </w:rPr>
        <w:t>t</w:t>
      </w:r>
      <w:r w:rsidRPr="002517C7">
        <w:rPr>
          <w:lang w:val="en-US"/>
        </w:rPr>
        <w:t xml:space="preserve"> </w:t>
      </w:r>
      <w:r w:rsidR="00794DB6" w:rsidRPr="009077B7">
        <w:rPr>
          <w:color w:val="FF0000"/>
          <w:lang w:val="en-US"/>
        </w:rPr>
        <w:t>(</w:t>
      </w:r>
      <w:r w:rsidR="00794DB6">
        <w:rPr>
          <w:color w:val="FF0000"/>
        </w:rPr>
        <w:t>размер</w:t>
      </w:r>
      <w:r w:rsidR="00794DB6" w:rsidRPr="009077B7">
        <w:rPr>
          <w:color w:val="FF0000"/>
          <w:lang w:val="en-US"/>
        </w:rPr>
        <w:t xml:space="preserve"> </w:t>
      </w:r>
      <w:r w:rsidR="00794DB6" w:rsidRPr="00F716F7">
        <w:rPr>
          <w:color w:val="FF0000"/>
        </w:rPr>
        <w:t>шрифт</w:t>
      </w:r>
      <w:r w:rsidR="00794DB6">
        <w:rPr>
          <w:color w:val="FF0000"/>
        </w:rPr>
        <w:t>а</w:t>
      </w:r>
      <w:r w:rsidR="00794DB6" w:rsidRPr="009077B7">
        <w:rPr>
          <w:color w:val="FF0000"/>
          <w:lang w:val="en-US"/>
        </w:rPr>
        <w:t xml:space="preserve"> 10</w:t>
      </w:r>
      <w:r w:rsidR="00193034" w:rsidRPr="00193034">
        <w:rPr>
          <w:color w:val="FF0000"/>
          <w:lang w:val="en-US"/>
        </w:rPr>
        <w:t xml:space="preserve">, </w:t>
      </w:r>
      <w:r w:rsidR="00193034">
        <w:rPr>
          <w:color w:val="FF0000"/>
        </w:rPr>
        <w:t>отступ</w:t>
      </w:r>
      <w:r w:rsidR="00193034" w:rsidRPr="00193034">
        <w:rPr>
          <w:color w:val="FF0000"/>
          <w:lang w:val="en-US"/>
        </w:rPr>
        <w:t xml:space="preserve"> </w:t>
      </w:r>
      <w:r w:rsidR="00193034">
        <w:rPr>
          <w:color w:val="FF0000"/>
        </w:rPr>
        <w:t>слева</w:t>
      </w:r>
      <w:r w:rsidR="00193034" w:rsidRPr="00193034">
        <w:rPr>
          <w:color w:val="FF0000"/>
          <w:lang w:val="en-US"/>
        </w:rPr>
        <w:t xml:space="preserve"> </w:t>
      </w:r>
      <w:r w:rsidR="00193034">
        <w:rPr>
          <w:color w:val="FF0000"/>
        </w:rPr>
        <w:t>и</w:t>
      </w:r>
      <w:r w:rsidR="00193034" w:rsidRPr="00193034">
        <w:rPr>
          <w:color w:val="FF0000"/>
          <w:lang w:val="en-US"/>
        </w:rPr>
        <w:t xml:space="preserve"> </w:t>
      </w:r>
      <w:r w:rsidR="00193034">
        <w:rPr>
          <w:color w:val="FF0000"/>
        </w:rPr>
        <w:t>справа</w:t>
      </w:r>
      <w:r w:rsidR="00193034" w:rsidRPr="00193034">
        <w:rPr>
          <w:color w:val="FF0000"/>
          <w:lang w:val="en-US"/>
        </w:rPr>
        <w:t xml:space="preserve"> 0,5 </w:t>
      </w:r>
      <w:r w:rsidR="00193034">
        <w:rPr>
          <w:color w:val="FF0000"/>
        </w:rPr>
        <w:t>см</w:t>
      </w:r>
      <w:r w:rsidR="00794DB6" w:rsidRPr="009077B7">
        <w:rPr>
          <w:color w:val="FF0000"/>
          <w:lang w:val="en-US"/>
        </w:rPr>
        <w:t>)</w:t>
      </w:r>
      <w:r w:rsidR="00794DB6" w:rsidRPr="00794DB6">
        <w:rPr>
          <w:color w:val="FF0000"/>
          <w:lang w:val="en-US"/>
        </w:rPr>
        <w:t xml:space="preserve"> </w:t>
      </w:r>
      <w:r w:rsidR="00193034">
        <w:rPr>
          <w:lang w:val="en-US"/>
        </w:rPr>
        <w:t>r</w:t>
      </w:r>
      <w:r w:rsidR="00193034" w:rsidRPr="003D643F">
        <w:rPr>
          <w:lang w:val="en-US"/>
        </w:rPr>
        <w:t>efera</w:t>
      </w:r>
      <w:r w:rsidR="00193034">
        <w:rPr>
          <w:lang w:val="en-US"/>
        </w:rPr>
        <w:t>t</w:t>
      </w:r>
      <w:r w:rsidR="00193034">
        <w:rPr>
          <w:lang w:val="en-US"/>
        </w:rPr>
        <w:t xml:space="preserve"> </w:t>
      </w:r>
      <w:r>
        <w:rPr>
          <w:lang w:val="en-US"/>
        </w:rPr>
        <w:t>r</w:t>
      </w:r>
      <w:r w:rsidRPr="003D643F">
        <w:rPr>
          <w:lang w:val="en-US"/>
        </w:rPr>
        <w:t>efera</w:t>
      </w:r>
      <w:r>
        <w:rPr>
          <w:lang w:val="en-US"/>
        </w:rPr>
        <w:t>t.</w:t>
      </w:r>
      <w:r w:rsidR="009077B7" w:rsidRPr="009077B7">
        <w:rPr>
          <w:lang w:val="en-US"/>
        </w:rPr>
        <w:t xml:space="preserve"> </w:t>
      </w:r>
    </w:p>
    <w:p w14:paraId="0D344F87" w14:textId="77777777" w:rsidR="003C6F32" w:rsidRDefault="003C6F32" w:rsidP="003C6F32">
      <w:pPr>
        <w:pStyle w:val="Abstract"/>
        <w:rPr>
          <w:lang w:val="en-US"/>
        </w:rPr>
      </w:pPr>
      <w:r w:rsidRPr="00C27738">
        <w:rPr>
          <w:b/>
          <w:lang w:val="en-US"/>
        </w:rPr>
        <w:t xml:space="preserve">Location and time of the study. </w:t>
      </w:r>
      <w:r>
        <w:rPr>
          <w:lang w:val="en-US"/>
        </w:rPr>
        <w:t>Referat</w:t>
      </w:r>
      <w:r w:rsidRPr="005A2EFE">
        <w:rPr>
          <w:lang w:val="en-US"/>
        </w:rPr>
        <w:t xml:space="preserve"> </w:t>
      </w:r>
      <w:r>
        <w:rPr>
          <w:lang w:val="en-US"/>
        </w:rPr>
        <w:t>r</w:t>
      </w:r>
      <w:r w:rsidRPr="003D643F">
        <w:rPr>
          <w:lang w:val="en-US"/>
        </w:rPr>
        <w:t>efera</w:t>
      </w:r>
      <w:r>
        <w:rPr>
          <w:lang w:val="en-US"/>
        </w:rPr>
        <w:t>t r</w:t>
      </w:r>
      <w:r w:rsidRPr="003D643F">
        <w:rPr>
          <w:lang w:val="en-US"/>
        </w:rPr>
        <w:t>efera</w:t>
      </w:r>
      <w:r>
        <w:rPr>
          <w:lang w:val="en-US"/>
        </w:rPr>
        <w:t>t.</w:t>
      </w:r>
    </w:p>
    <w:p w14:paraId="2ADB9861" w14:textId="77777777" w:rsidR="003C6F32" w:rsidRDefault="003C6F32" w:rsidP="003C6F32">
      <w:pPr>
        <w:pStyle w:val="Abstract"/>
        <w:rPr>
          <w:lang w:val="en-US"/>
        </w:rPr>
      </w:pPr>
      <w:bookmarkStart w:id="7" w:name="_Hlk124244638"/>
      <w:r w:rsidRPr="00C27738">
        <w:rPr>
          <w:b/>
          <w:lang w:val="en-US"/>
        </w:rPr>
        <w:t>Methods</w:t>
      </w:r>
      <w:bookmarkEnd w:id="7"/>
      <w:r w:rsidRPr="00C27738">
        <w:rPr>
          <w:lang w:val="en-US"/>
        </w:rPr>
        <w:t xml:space="preserve">. </w:t>
      </w:r>
      <w:r w:rsidRPr="003D643F">
        <w:rPr>
          <w:lang w:val="en-US"/>
        </w:rPr>
        <w:t>Referat</w:t>
      </w:r>
      <w:r w:rsidRPr="005A2EFE">
        <w:rPr>
          <w:lang w:val="en-US"/>
        </w:rPr>
        <w:t xml:space="preserve"> </w:t>
      </w:r>
      <w:r>
        <w:rPr>
          <w:lang w:val="en-US"/>
        </w:rPr>
        <w:t>r</w:t>
      </w:r>
      <w:r w:rsidRPr="003D643F">
        <w:rPr>
          <w:lang w:val="en-US"/>
        </w:rPr>
        <w:t>efera</w:t>
      </w:r>
      <w:r>
        <w:rPr>
          <w:lang w:val="en-US"/>
        </w:rPr>
        <w:t>t r</w:t>
      </w:r>
      <w:r w:rsidRPr="003D643F">
        <w:rPr>
          <w:lang w:val="en-US"/>
        </w:rPr>
        <w:t>efera</w:t>
      </w:r>
      <w:r>
        <w:rPr>
          <w:lang w:val="en-US"/>
        </w:rPr>
        <w:t>t.</w:t>
      </w:r>
      <w:r w:rsidRPr="003D643F">
        <w:rPr>
          <w:lang w:val="en-US"/>
        </w:rPr>
        <w:t xml:space="preserve"> </w:t>
      </w:r>
    </w:p>
    <w:p w14:paraId="45718CC4" w14:textId="77777777" w:rsidR="003C6F32" w:rsidRDefault="003C6F32" w:rsidP="003C6F32">
      <w:pPr>
        <w:pStyle w:val="Abstract"/>
        <w:rPr>
          <w:lang w:val="en-US"/>
        </w:rPr>
      </w:pPr>
      <w:r w:rsidRPr="00C27738">
        <w:rPr>
          <w:b/>
          <w:lang w:val="en-US"/>
        </w:rPr>
        <w:t>Results.</w:t>
      </w:r>
      <w:r>
        <w:rPr>
          <w:b/>
          <w:lang w:val="en-US"/>
        </w:rPr>
        <w:t xml:space="preserve"> </w:t>
      </w:r>
      <w:r>
        <w:rPr>
          <w:lang w:val="en-US"/>
        </w:rPr>
        <w:t>Referat</w:t>
      </w:r>
      <w:r w:rsidRPr="005A2EFE">
        <w:rPr>
          <w:lang w:val="en-US"/>
        </w:rPr>
        <w:t xml:space="preserve"> </w:t>
      </w:r>
      <w:r>
        <w:rPr>
          <w:lang w:val="en-US"/>
        </w:rPr>
        <w:t>r</w:t>
      </w:r>
      <w:r w:rsidRPr="003D643F">
        <w:rPr>
          <w:lang w:val="en-US"/>
        </w:rPr>
        <w:t>efera</w:t>
      </w:r>
      <w:r>
        <w:rPr>
          <w:lang w:val="en-US"/>
        </w:rPr>
        <w:t>t r</w:t>
      </w:r>
      <w:r w:rsidRPr="003D643F">
        <w:rPr>
          <w:lang w:val="en-US"/>
        </w:rPr>
        <w:t>efera</w:t>
      </w:r>
      <w:r>
        <w:rPr>
          <w:lang w:val="en-US"/>
        </w:rPr>
        <w:t>t.</w:t>
      </w:r>
    </w:p>
    <w:p w14:paraId="303218A4" w14:textId="54912F09" w:rsidR="0068743E" w:rsidRPr="003D643F" w:rsidRDefault="003C6F32" w:rsidP="003C6F32">
      <w:pPr>
        <w:pStyle w:val="Abstract"/>
        <w:rPr>
          <w:b/>
          <w:color w:val="FF0000"/>
          <w:lang w:val="en-US"/>
        </w:rPr>
      </w:pPr>
      <w:r w:rsidRPr="00C27738">
        <w:rPr>
          <w:b/>
          <w:lang w:val="en-US"/>
        </w:rPr>
        <w:t>Conclusions.</w:t>
      </w:r>
      <w:r w:rsidRPr="00C27738">
        <w:rPr>
          <w:lang w:val="en-US"/>
        </w:rPr>
        <w:t xml:space="preserve"> </w:t>
      </w:r>
      <w:r w:rsidRPr="003D643F">
        <w:rPr>
          <w:lang w:val="en-US"/>
        </w:rPr>
        <w:t>Referat</w:t>
      </w:r>
      <w:r w:rsidRPr="002517C7">
        <w:rPr>
          <w:lang w:val="en-US"/>
        </w:rPr>
        <w:t xml:space="preserve"> </w:t>
      </w:r>
      <w:r>
        <w:rPr>
          <w:lang w:val="en-US"/>
        </w:rPr>
        <w:t>r</w:t>
      </w:r>
      <w:r w:rsidRPr="003D643F">
        <w:rPr>
          <w:lang w:val="en-US"/>
        </w:rPr>
        <w:t>efera</w:t>
      </w:r>
      <w:r>
        <w:rPr>
          <w:lang w:val="en-US"/>
        </w:rPr>
        <w:t>t r</w:t>
      </w:r>
      <w:r w:rsidRPr="003D643F">
        <w:rPr>
          <w:lang w:val="en-US"/>
        </w:rPr>
        <w:t>efera</w:t>
      </w:r>
      <w:r>
        <w:rPr>
          <w:lang w:val="en-US"/>
        </w:rPr>
        <w:t>t.</w:t>
      </w:r>
      <w:r w:rsidR="0068743E" w:rsidRPr="003D643F">
        <w:rPr>
          <w:lang w:val="en-US"/>
        </w:rPr>
        <w:t xml:space="preserve"> </w:t>
      </w:r>
      <w:r w:rsidR="00193034" w:rsidRPr="00794DB6">
        <w:rPr>
          <w:b/>
          <w:color w:val="FF0000"/>
          <w:lang w:val="en-US"/>
        </w:rPr>
        <w:t>(</w:t>
      </w:r>
      <w:r w:rsidR="00193034" w:rsidRPr="00794DB6">
        <w:rPr>
          <w:b/>
          <w:color w:val="FF0000"/>
        </w:rPr>
        <w:t>Стиль</w:t>
      </w:r>
      <w:r w:rsidR="00193034" w:rsidRPr="00794DB6">
        <w:rPr>
          <w:b/>
          <w:color w:val="FF0000"/>
          <w:lang w:val="en-US"/>
        </w:rPr>
        <w:t xml:space="preserve"> Abstract)</w:t>
      </w:r>
    </w:p>
    <w:p w14:paraId="0CE81277" w14:textId="0ED56E04" w:rsidR="0068743E" w:rsidRPr="00794DB6" w:rsidRDefault="0068743E" w:rsidP="009B5541">
      <w:pPr>
        <w:pStyle w:val="Abstract"/>
        <w:ind w:left="0"/>
        <w:rPr>
          <w:b/>
          <w:color w:val="FF0000"/>
          <w:lang w:val="en-US"/>
        </w:rPr>
      </w:pPr>
      <w:r w:rsidRPr="003D643F">
        <w:rPr>
          <w:b/>
          <w:lang w:val="en-US"/>
        </w:rPr>
        <w:t>Key words:</w:t>
      </w:r>
      <w:r w:rsidRPr="003D643F">
        <w:rPr>
          <w:lang w:val="en-US"/>
        </w:rPr>
        <w:t xml:space="preserve"> </w:t>
      </w:r>
      <w:r w:rsidR="00BA2D20" w:rsidRPr="003D643F">
        <w:rPr>
          <w:lang w:val="en-US"/>
        </w:rPr>
        <w:t>key word</w:t>
      </w:r>
      <w:r w:rsidR="00BA2D20" w:rsidRPr="003D643F">
        <w:rPr>
          <w:szCs w:val="20"/>
          <w:lang w:val="en-US"/>
        </w:rPr>
        <w:t>;</w:t>
      </w:r>
      <w:r w:rsidRPr="003D643F">
        <w:rPr>
          <w:lang w:val="en-US"/>
        </w:rPr>
        <w:t xml:space="preserve"> </w:t>
      </w:r>
      <w:r w:rsidR="00BA2D20" w:rsidRPr="003D643F">
        <w:rPr>
          <w:lang w:val="en-US"/>
        </w:rPr>
        <w:t>key word</w:t>
      </w:r>
      <w:r w:rsidR="00193034" w:rsidRPr="00193034">
        <w:rPr>
          <w:lang w:val="en-US"/>
        </w:rPr>
        <w:t xml:space="preserve"> </w:t>
      </w:r>
      <w:r w:rsidR="00193034" w:rsidRPr="003D643F">
        <w:rPr>
          <w:lang w:val="en-US"/>
        </w:rPr>
        <w:t>(3-</w:t>
      </w:r>
      <w:r w:rsidR="00193034">
        <w:rPr>
          <w:lang w:val="en-US"/>
        </w:rPr>
        <w:t>10</w:t>
      </w:r>
      <w:r w:rsidR="00193034" w:rsidRPr="003D643F">
        <w:rPr>
          <w:lang w:val="en-US"/>
        </w:rPr>
        <w:t xml:space="preserve"> words)</w:t>
      </w:r>
      <w:r w:rsidR="00BA2D20" w:rsidRPr="003D643F">
        <w:rPr>
          <w:szCs w:val="20"/>
          <w:lang w:val="en-US"/>
        </w:rPr>
        <w:t xml:space="preserve"> </w:t>
      </w:r>
      <w:r w:rsidRPr="00794DB6">
        <w:rPr>
          <w:b/>
          <w:color w:val="FF0000"/>
          <w:lang w:val="en-US"/>
        </w:rPr>
        <w:t>(</w:t>
      </w:r>
      <w:r w:rsidR="00374041" w:rsidRPr="00794DB6">
        <w:rPr>
          <w:b/>
          <w:color w:val="FF0000"/>
        </w:rPr>
        <w:t>Стиль</w:t>
      </w:r>
      <w:r w:rsidRPr="00794DB6">
        <w:rPr>
          <w:b/>
          <w:color w:val="FF0000"/>
          <w:lang w:val="en-US"/>
        </w:rPr>
        <w:t xml:space="preserve"> Abstract)</w:t>
      </w:r>
    </w:p>
    <w:p w14:paraId="3E190C43" w14:textId="0BC8B4AE" w:rsidR="009B5541" w:rsidRPr="003D643F" w:rsidRDefault="009B5541" w:rsidP="00D90229">
      <w:pPr>
        <w:pStyle w:val="TitleArticle"/>
        <w:jc w:val="both"/>
        <w:rPr>
          <w:b w:val="0"/>
          <w:color w:val="FF0000"/>
          <w:lang w:val="en-US"/>
        </w:rPr>
      </w:pPr>
      <w:r w:rsidRPr="003D643F">
        <w:rPr>
          <w:i/>
          <w:caps w:val="0"/>
          <w:sz w:val="20"/>
          <w:szCs w:val="20"/>
          <w:lang w:val="en-US"/>
        </w:rPr>
        <w:t xml:space="preserve">How to cite: </w:t>
      </w:r>
      <w:r w:rsidRPr="003D643F">
        <w:rPr>
          <w:b w:val="0"/>
          <w:i/>
          <w:caps w:val="0"/>
          <w:sz w:val="20"/>
          <w:szCs w:val="20"/>
          <w:lang w:val="en-US"/>
        </w:rPr>
        <w:t>Author(s)</w:t>
      </w:r>
      <w:r w:rsidRPr="003D643F">
        <w:rPr>
          <w:i/>
          <w:caps w:val="0"/>
          <w:sz w:val="20"/>
          <w:szCs w:val="20"/>
          <w:lang w:val="en-US"/>
        </w:rPr>
        <w:t xml:space="preserve"> </w:t>
      </w:r>
      <w:r w:rsidR="00E04404" w:rsidRPr="00E04404">
        <w:rPr>
          <w:b w:val="0"/>
          <w:i/>
          <w:caps w:val="0"/>
          <w:sz w:val="20"/>
          <w:szCs w:val="20"/>
          <w:lang w:val="en-US"/>
        </w:rPr>
        <w:t>(Ivanov I.I.)</w:t>
      </w:r>
      <w:r w:rsidR="00E04404">
        <w:rPr>
          <w:i/>
          <w:caps w:val="0"/>
          <w:sz w:val="20"/>
          <w:szCs w:val="20"/>
          <w:lang w:val="en-US"/>
        </w:rPr>
        <w:t xml:space="preserve"> </w:t>
      </w:r>
      <w:r w:rsidRPr="003D643F">
        <w:rPr>
          <w:b w:val="0"/>
          <w:i/>
          <w:caps w:val="0"/>
          <w:sz w:val="20"/>
          <w:szCs w:val="20"/>
          <w:lang w:val="en-US"/>
        </w:rPr>
        <w:t>Title of article</w:t>
      </w:r>
      <w:r w:rsidR="00934BDE">
        <w:rPr>
          <w:b w:val="0"/>
          <w:i/>
          <w:caps w:val="0"/>
          <w:sz w:val="20"/>
          <w:szCs w:val="20"/>
          <w:lang w:val="en-US"/>
        </w:rPr>
        <w:t xml:space="preserve"> </w:t>
      </w:r>
      <w:r w:rsidRPr="003D643F">
        <w:rPr>
          <w:b w:val="0"/>
          <w:i/>
          <w:caps w:val="0"/>
          <w:sz w:val="20"/>
          <w:szCs w:val="20"/>
          <w:lang w:val="en-US"/>
        </w:rPr>
        <w:t>// The Journal of So</w:t>
      </w:r>
      <w:r w:rsidR="00934BDE">
        <w:rPr>
          <w:b w:val="0"/>
          <w:i/>
          <w:caps w:val="0"/>
          <w:sz w:val="20"/>
          <w:szCs w:val="20"/>
          <w:lang w:val="en-US"/>
        </w:rPr>
        <w:t>ils and Environment. 20</w:t>
      </w:r>
      <w:r w:rsidR="00C5298F">
        <w:rPr>
          <w:b w:val="0"/>
          <w:i/>
          <w:caps w:val="0"/>
          <w:sz w:val="20"/>
          <w:szCs w:val="20"/>
          <w:lang w:val="en-US"/>
        </w:rPr>
        <w:t>2</w:t>
      </w:r>
      <w:r w:rsidR="002F6F09">
        <w:rPr>
          <w:b w:val="0"/>
          <w:i/>
          <w:caps w:val="0"/>
          <w:sz w:val="20"/>
          <w:szCs w:val="20"/>
          <w:lang w:val="en-US"/>
        </w:rPr>
        <w:t>3</w:t>
      </w:r>
      <w:r w:rsidR="00934BDE">
        <w:rPr>
          <w:b w:val="0"/>
          <w:i/>
          <w:caps w:val="0"/>
          <w:sz w:val="20"/>
          <w:szCs w:val="20"/>
          <w:lang w:val="en-US"/>
        </w:rPr>
        <w:t xml:space="preserve">. </w:t>
      </w:r>
      <w:r w:rsidR="002F6F09">
        <w:rPr>
          <w:b w:val="0"/>
          <w:i/>
          <w:caps w:val="0"/>
          <w:sz w:val="20"/>
          <w:szCs w:val="20"/>
          <w:lang w:val="en-US"/>
        </w:rPr>
        <w:t>6</w:t>
      </w:r>
      <w:r w:rsidR="00934BDE">
        <w:rPr>
          <w:b w:val="0"/>
          <w:i/>
          <w:caps w:val="0"/>
          <w:sz w:val="20"/>
          <w:szCs w:val="20"/>
          <w:lang w:val="en-US"/>
        </w:rPr>
        <w:t>(X)</w:t>
      </w:r>
      <w:r w:rsidR="00934BDE" w:rsidRPr="00934BDE">
        <w:rPr>
          <w:b w:val="0"/>
          <w:i/>
          <w:caps w:val="0"/>
          <w:sz w:val="20"/>
          <w:szCs w:val="20"/>
          <w:lang w:val="en-US"/>
        </w:rPr>
        <w:t>. eXX.</w:t>
      </w:r>
      <w:r w:rsidR="005824B5">
        <w:rPr>
          <w:b w:val="0"/>
          <w:i/>
          <w:caps w:val="0"/>
          <w:sz w:val="20"/>
          <w:szCs w:val="20"/>
          <w:lang w:val="en-US"/>
        </w:rPr>
        <w:t xml:space="preserve"> DOI</w:t>
      </w:r>
      <w:r w:rsidR="00934BDE" w:rsidRPr="00934BDE">
        <w:rPr>
          <w:b w:val="0"/>
          <w:i/>
          <w:caps w:val="0"/>
          <w:sz w:val="20"/>
          <w:szCs w:val="20"/>
          <w:lang w:val="en-US"/>
        </w:rPr>
        <w:t xml:space="preserve">: </w:t>
      </w:r>
      <w:hyperlink r:id="rId23" w:history="1">
        <w:r w:rsidR="00934BDE" w:rsidRPr="00934BDE">
          <w:rPr>
            <w:rStyle w:val="a9"/>
            <w:b w:val="0"/>
            <w:i/>
            <w:caps w:val="0"/>
            <w:sz w:val="20"/>
            <w:szCs w:val="20"/>
            <w:u w:val="none"/>
            <w:lang w:val="en-US"/>
          </w:rPr>
          <w:t>10.31251/pos.vXiX.XX</w:t>
        </w:r>
        <w:r w:rsidR="009077B7" w:rsidRPr="009077B7">
          <w:rPr>
            <w:rStyle w:val="a9"/>
            <w:b w:val="0"/>
            <w:i/>
            <w:caps w:val="0"/>
            <w:sz w:val="20"/>
            <w:szCs w:val="20"/>
            <w:u w:val="none"/>
            <w:lang w:val="en-US"/>
          </w:rPr>
          <w:t>.</w:t>
        </w:r>
      </w:hyperlink>
      <w:r w:rsidR="00934BDE">
        <w:rPr>
          <w:b w:val="0"/>
          <w:i/>
          <w:caps w:val="0"/>
          <w:sz w:val="20"/>
          <w:szCs w:val="20"/>
          <w:lang w:val="en-US"/>
        </w:rPr>
        <w:t xml:space="preserve"> </w:t>
      </w:r>
      <w:r w:rsidRPr="003D643F">
        <w:rPr>
          <w:b w:val="0"/>
          <w:i/>
          <w:caps w:val="0"/>
          <w:sz w:val="20"/>
          <w:szCs w:val="20"/>
          <w:lang w:val="en-US"/>
        </w:rPr>
        <w:t>(in Russian with English abstract).</w:t>
      </w:r>
    </w:p>
    <w:p w14:paraId="61F8468C" w14:textId="247C9AC3" w:rsidR="002F6F09" w:rsidRPr="00007238" w:rsidRDefault="002F6F09" w:rsidP="00280118">
      <w:pPr>
        <w:pStyle w:val="Title1"/>
      </w:pPr>
      <w:r>
        <w:rPr>
          <w:lang w:val="en-US"/>
        </w:rPr>
        <w:t>Acknowledgements</w:t>
      </w:r>
      <w:r w:rsidR="00C103DE" w:rsidRPr="00007238">
        <w:t xml:space="preserve"> </w:t>
      </w:r>
      <w:r w:rsidR="00C103DE" w:rsidRPr="00007238">
        <w:rPr>
          <w:color w:val="FF0000"/>
        </w:rPr>
        <w:t>(</w:t>
      </w:r>
      <w:r w:rsidR="00C103DE" w:rsidRPr="00C103DE">
        <w:rPr>
          <w:caps w:val="0"/>
          <w:color w:val="FF0000"/>
        </w:rPr>
        <w:t>по</w:t>
      </w:r>
      <w:r w:rsidR="00C103DE" w:rsidRPr="00007238">
        <w:rPr>
          <w:caps w:val="0"/>
          <w:color w:val="FF0000"/>
        </w:rPr>
        <w:t xml:space="preserve"> </w:t>
      </w:r>
      <w:r w:rsidR="00C103DE" w:rsidRPr="00C103DE">
        <w:rPr>
          <w:caps w:val="0"/>
          <w:color w:val="FF0000"/>
        </w:rPr>
        <w:t>желанию</w:t>
      </w:r>
      <w:r w:rsidR="00193034">
        <w:rPr>
          <w:caps w:val="0"/>
          <w:color w:val="FF0000"/>
        </w:rPr>
        <w:t xml:space="preserve"> автор</w:t>
      </w:r>
      <w:r w:rsidR="00A84593">
        <w:rPr>
          <w:caps w:val="0"/>
          <w:color w:val="FF0000"/>
        </w:rPr>
        <w:t>ов</w:t>
      </w:r>
      <w:r w:rsidR="00C103DE" w:rsidRPr="00007238">
        <w:rPr>
          <w:color w:val="FF0000"/>
        </w:rPr>
        <w:t>)</w:t>
      </w:r>
      <w:r w:rsidRPr="00007238">
        <w:t xml:space="preserve"> </w:t>
      </w:r>
      <w:r w:rsidRPr="00007238">
        <w:rPr>
          <w:b/>
          <w:color w:val="FF0000"/>
        </w:rPr>
        <w:t>(</w:t>
      </w:r>
      <w:r>
        <w:rPr>
          <w:b/>
          <w:caps w:val="0"/>
          <w:color w:val="FF0000"/>
        </w:rPr>
        <w:t>Стиль</w:t>
      </w:r>
      <w:r w:rsidRPr="00007238">
        <w:rPr>
          <w:b/>
          <w:color w:val="FF0000"/>
        </w:rPr>
        <w:t xml:space="preserve"> </w:t>
      </w:r>
      <w:r w:rsidRPr="003D643F">
        <w:rPr>
          <w:b/>
          <w:color w:val="FF0000"/>
          <w:lang w:val="en-US"/>
        </w:rPr>
        <w:t>Title</w:t>
      </w:r>
      <w:r w:rsidRPr="00007238">
        <w:rPr>
          <w:b/>
          <w:color w:val="FF0000"/>
        </w:rPr>
        <w:t>1)</w:t>
      </w:r>
    </w:p>
    <w:p w14:paraId="0CB74B65" w14:textId="4775418A" w:rsidR="002F6F09" w:rsidRPr="009077B7" w:rsidRDefault="002F6F09" w:rsidP="002F6F09">
      <w:pPr>
        <w:pStyle w:val="References"/>
        <w:ind w:firstLine="708"/>
        <w:rPr>
          <w:rFonts w:eastAsia="Calibri"/>
          <w:b/>
          <w:iCs/>
          <w:color w:val="FF0000"/>
          <w:sz w:val="22"/>
          <w:szCs w:val="22"/>
          <w:lang w:val="ru-RU"/>
        </w:rPr>
      </w:pPr>
      <w:r w:rsidRPr="005824B5">
        <w:rPr>
          <w:iCs/>
          <w:sz w:val="22"/>
          <w:szCs w:val="22"/>
        </w:rPr>
        <w:t xml:space="preserve">The authors are very thankful to… for … </w:t>
      </w:r>
      <w:r w:rsidR="009077B7" w:rsidRPr="009077B7">
        <w:rPr>
          <w:color w:val="FF0000"/>
          <w:sz w:val="22"/>
          <w:szCs w:val="22"/>
          <w:lang w:val="ru-RU"/>
        </w:rPr>
        <w:t>(размер шрифта 11, отступ 1 см)</w:t>
      </w:r>
      <w:r w:rsidR="009077B7" w:rsidRPr="009077B7">
        <w:rPr>
          <w:b/>
          <w:lang w:val="ru-RU"/>
        </w:rPr>
        <w:t xml:space="preserve"> </w:t>
      </w:r>
      <w:r w:rsidRPr="009077B7">
        <w:rPr>
          <w:b/>
          <w:color w:val="FF0000"/>
          <w:sz w:val="22"/>
          <w:szCs w:val="22"/>
          <w:lang w:val="ru-RU"/>
        </w:rPr>
        <w:t xml:space="preserve">(Стиль </w:t>
      </w:r>
      <w:r w:rsidR="003E46B0" w:rsidRPr="005824B5">
        <w:rPr>
          <w:b/>
          <w:color w:val="FF0000"/>
          <w:sz w:val="22"/>
          <w:szCs w:val="22"/>
        </w:rPr>
        <w:t>Body</w:t>
      </w:r>
      <w:r w:rsidRPr="005824B5">
        <w:rPr>
          <w:b/>
          <w:color w:val="FF0000"/>
          <w:sz w:val="22"/>
          <w:szCs w:val="22"/>
        </w:rPr>
        <w:t>L</w:t>
      </w:r>
      <w:r w:rsidRPr="009077B7">
        <w:rPr>
          <w:b/>
          <w:color w:val="FF0000"/>
          <w:sz w:val="22"/>
          <w:szCs w:val="22"/>
          <w:lang w:val="ru-RU"/>
        </w:rPr>
        <w:t>.)</w:t>
      </w:r>
    </w:p>
    <w:p w14:paraId="6ED40FB2" w14:textId="77777777" w:rsidR="002F6F09" w:rsidRPr="003D643F" w:rsidRDefault="002F6F09" w:rsidP="002F6F09">
      <w:pPr>
        <w:pStyle w:val="Title1"/>
        <w:rPr>
          <w:lang w:val="en-US"/>
        </w:rPr>
      </w:pPr>
      <w:r>
        <w:rPr>
          <w:lang w:val="en-US"/>
        </w:rPr>
        <w:t>funding</w:t>
      </w:r>
      <w:r w:rsidRPr="003D643F">
        <w:rPr>
          <w:lang w:val="en-US"/>
        </w:rPr>
        <w:t xml:space="preserve"> </w:t>
      </w:r>
      <w:r w:rsidRPr="003D643F">
        <w:rPr>
          <w:b/>
          <w:color w:val="FF0000"/>
          <w:lang w:val="en-US"/>
        </w:rPr>
        <w:t>(</w:t>
      </w:r>
      <w:r>
        <w:rPr>
          <w:b/>
          <w:caps w:val="0"/>
          <w:color w:val="FF0000"/>
        </w:rPr>
        <w:t>Стиль</w:t>
      </w:r>
      <w:r w:rsidRPr="003D643F">
        <w:rPr>
          <w:b/>
          <w:color w:val="FF0000"/>
          <w:lang w:val="en-US"/>
        </w:rPr>
        <w:t xml:space="preserve"> Title1)</w:t>
      </w:r>
    </w:p>
    <w:p w14:paraId="586B0DBC" w14:textId="2A4BA7DC" w:rsidR="002F6F09" w:rsidRPr="005824B5" w:rsidRDefault="002F6F09" w:rsidP="002F6F09">
      <w:pPr>
        <w:pStyle w:val="References"/>
        <w:ind w:firstLine="708"/>
        <w:rPr>
          <w:rFonts w:eastAsia="Calibri"/>
          <w:b/>
          <w:iCs/>
          <w:color w:val="FF0000"/>
          <w:sz w:val="22"/>
          <w:szCs w:val="22"/>
        </w:rPr>
      </w:pPr>
      <w:r w:rsidRPr="005824B5">
        <w:rPr>
          <w:iCs/>
          <w:sz w:val="22"/>
          <w:szCs w:val="22"/>
        </w:rPr>
        <w:t>The study was financially supported by</w:t>
      </w:r>
      <w:r w:rsidR="00794DB6" w:rsidRPr="00794DB6">
        <w:rPr>
          <w:iCs/>
          <w:sz w:val="22"/>
          <w:szCs w:val="22"/>
        </w:rPr>
        <w:t xml:space="preserve"> </w:t>
      </w:r>
      <w:r w:rsidR="00794DB6">
        <w:rPr>
          <w:iCs/>
          <w:sz w:val="22"/>
          <w:szCs w:val="22"/>
        </w:rPr>
        <w:t xml:space="preserve">… </w:t>
      </w:r>
      <w:r w:rsidR="00794DB6" w:rsidRPr="00794DB6">
        <w:rPr>
          <w:color w:val="FF0000"/>
          <w:sz w:val="22"/>
          <w:szCs w:val="22"/>
          <w:lang w:val="ru-RU"/>
        </w:rPr>
        <w:t>(</w:t>
      </w:r>
      <w:r w:rsidR="00794DB6" w:rsidRPr="009077B7">
        <w:rPr>
          <w:color w:val="FF0000"/>
          <w:sz w:val="22"/>
          <w:szCs w:val="22"/>
          <w:lang w:val="ru-RU"/>
        </w:rPr>
        <w:t>размер</w:t>
      </w:r>
      <w:r w:rsidR="00794DB6" w:rsidRPr="00794DB6">
        <w:rPr>
          <w:color w:val="FF0000"/>
          <w:sz w:val="22"/>
          <w:szCs w:val="22"/>
          <w:lang w:val="ru-RU"/>
        </w:rPr>
        <w:t xml:space="preserve"> </w:t>
      </w:r>
      <w:r w:rsidR="00794DB6" w:rsidRPr="009077B7">
        <w:rPr>
          <w:color w:val="FF0000"/>
          <w:sz w:val="22"/>
          <w:szCs w:val="22"/>
          <w:lang w:val="ru-RU"/>
        </w:rPr>
        <w:t>шрифта</w:t>
      </w:r>
      <w:r w:rsidR="00794DB6" w:rsidRPr="00794DB6">
        <w:rPr>
          <w:color w:val="FF0000"/>
          <w:sz w:val="22"/>
          <w:szCs w:val="22"/>
          <w:lang w:val="ru-RU"/>
        </w:rPr>
        <w:t xml:space="preserve"> 11, </w:t>
      </w:r>
      <w:r w:rsidR="00794DB6" w:rsidRPr="009077B7">
        <w:rPr>
          <w:color w:val="FF0000"/>
          <w:sz w:val="22"/>
          <w:szCs w:val="22"/>
          <w:lang w:val="ru-RU"/>
        </w:rPr>
        <w:t>отступ</w:t>
      </w:r>
      <w:r w:rsidR="00794DB6" w:rsidRPr="00794DB6">
        <w:rPr>
          <w:color w:val="FF0000"/>
          <w:sz w:val="22"/>
          <w:szCs w:val="22"/>
          <w:lang w:val="ru-RU"/>
        </w:rPr>
        <w:t xml:space="preserve"> 1 </w:t>
      </w:r>
      <w:r w:rsidR="00794DB6" w:rsidRPr="009077B7">
        <w:rPr>
          <w:color w:val="FF0000"/>
          <w:sz w:val="22"/>
          <w:szCs w:val="22"/>
          <w:lang w:val="ru-RU"/>
        </w:rPr>
        <w:t>см</w:t>
      </w:r>
      <w:r w:rsidR="00794DB6" w:rsidRPr="00794DB6">
        <w:rPr>
          <w:color w:val="FF0000"/>
          <w:sz w:val="22"/>
          <w:szCs w:val="22"/>
          <w:lang w:val="ru-RU"/>
        </w:rPr>
        <w:t xml:space="preserve">) </w:t>
      </w:r>
      <w:r w:rsidR="00794DB6" w:rsidRPr="00794DB6">
        <w:rPr>
          <w:b/>
          <w:color w:val="FF0000"/>
          <w:sz w:val="22"/>
          <w:szCs w:val="22"/>
          <w:lang w:val="ru-RU"/>
        </w:rPr>
        <w:t xml:space="preserve">(Стиль </w:t>
      </w:r>
      <w:r w:rsidR="00794DB6" w:rsidRPr="005824B5">
        <w:rPr>
          <w:b/>
          <w:color w:val="FF0000"/>
          <w:sz w:val="22"/>
          <w:szCs w:val="22"/>
        </w:rPr>
        <w:t>BobyL</w:t>
      </w:r>
      <w:r w:rsidR="00794DB6" w:rsidRPr="00794DB6">
        <w:rPr>
          <w:b/>
          <w:color w:val="FF0000"/>
          <w:sz w:val="22"/>
          <w:szCs w:val="22"/>
          <w:lang w:val="ru-RU"/>
        </w:rPr>
        <w:t>.)</w:t>
      </w:r>
      <w:r w:rsidR="00794DB6" w:rsidRPr="00794DB6">
        <w:rPr>
          <w:iCs/>
          <w:sz w:val="22"/>
          <w:szCs w:val="22"/>
          <w:lang w:val="ru-RU"/>
        </w:rPr>
        <w:t xml:space="preserve"> </w:t>
      </w:r>
      <w:r w:rsidR="00794DB6" w:rsidRPr="00C103DE">
        <w:rPr>
          <w:sz w:val="22"/>
          <w:szCs w:val="22"/>
          <w:u w:val="single"/>
          <w:lang w:val="ru-RU"/>
        </w:rPr>
        <w:t>ПРИМЕР</w:t>
      </w:r>
      <w:r w:rsidR="00794DB6" w:rsidRPr="00C103DE">
        <w:rPr>
          <w:sz w:val="22"/>
          <w:szCs w:val="22"/>
          <w:u w:val="single"/>
        </w:rPr>
        <w:t>:</w:t>
      </w:r>
      <w:r w:rsidR="00794DB6" w:rsidRPr="00B46930">
        <w:rPr>
          <w:iCs/>
          <w:sz w:val="22"/>
          <w:szCs w:val="22"/>
        </w:rPr>
        <w:t xml:space="preserve"> </w:t>
      </w:r>
      <w:r w:rsidR="00794DB6" w:rsidRPr="005824B5">
        <w:rPr>
          <w:iCs/>
          <w:sz w:val="22"/>
          <w:szCs w:val="22"/>
        </w:rPr>
        <w:t xml:space="preserve">The study was financially supported by </w:t>
      </w:r>
      <w:r w:rsidRPr="005824B5">
        <w:rPr>
          <w:iCs/>
          <w:sz w:val="22"/>
          <w:szCs w:val="22"/>
        </w:rPr>
        <w:t xml:space="preserve">the Ministry of Science and Higher Education of the </w:t>
      </w:r>
      <w:r w:rsidR="00794DB6">
        <w:rPr>
          <w:iCs/>
          <w:sz w:val="22"/>
          <w:szCs w:val="22"/>
        </w:rPr>
        <w:t>Russian Federation (project No.</w:t>
      </w:r>
      <w:r w:rsidR="00794DB6" w:rsidRPr="00794DB6">
        <w:rPr>
          <w:iCs/>
          <w:sz w:val="22"/>
          <w:szCs w:val="22"/>
        </w:rPr>
        <w:t xml:space="preserve"> </w:t>
      </w:r>
      <w:r w:rsidR="00794DB6">
        <w:rPr>
          <w:iCs/>
          <w:sz w:val="22"/>
          <w:szCs w:val="22"/>
          <w:lang w:val="ru-RU"/>
        </w:rPr>
        <w:t>ХХХ</w:t>
      </w:r>
      <w:r w:rsidRPr="005824B5">
        <w:rPr>
          <w:iCs/>
          <w:sz w:val="22"/>
          <w:szCs w:val="22"/>
        </w:rPr>
        <w:t>)</w:t>
      </w:r>
      <w:r w:rsidR="00794DB6" w:rsidRPr="00794DB6">
        <w:rPr>
          <w:iCs/>
          <w:sz w:val="22"/>
          <w:szCs w:val="22"/>
        </w:rPr>
        <w:t>.</w:t>
      </w:r>
      <w:r w:rsidR="009077B7" w:rsidRPr="009077B7">
        <w:rPr>
          <w:iCs/>
          <w:sz w:val="22"/>
          <w:szCs w:val="22"/>
        </w:rPr>
        <w:t xml:space="preserve"> </w:t>
      </w:r>
    </w:p>
    <w:p w14:paraId="368C3E82" w14:textId="1BE06A75" w:rsidR="00C6644F" w:rsidRPr="0022380C" w:rsidRDefault="00C6644F" w:rsidP="00D9062B">
      <w:pPr>
        <w:pStyle w:val="Title1"/>
      </w:pPr>
      <w:r w:rsidRPr="003D643F">
        <w:rPr>
          <w:lang w:val="en-US"/>
        </w:rPr>
        <w:t>References</w:t>
      </w:r>
      <w:r w:rsidR="00D9062B" w:rsidRPr="0022380C">
        <w:t xml:space="preserve"> </w:t>
      </w:r>
      <w:r w:rsidR="00D9062B" w:rsidRPr="0022380C">
        <w:rPr>
          <w:b/>
          <w:color w:val="FF0000"/>
        </w:rPr>
        <w:t>(</w:t>
      </w:r>
      <w:r w:rsidR="00374041">
        <w:rPr>
          <w:b/>
          <w:caps w:val="0"/>
          <w:color w:val="FF0000"/>
        </w:rPr>
        <w:t>Стиль</w:t>
      </w:r>
      <w:r w:rsidR="00D9062B" w:rsidRPr="0022380C">
        <w:rPr>
          <w:b/>
          <w:color w:val="FF0000"/>
        </w:rPr>
        <w:t xml:space="preserve"> </w:t>
      </w:r>
      <w:r w:rsidR="00D9062B" w:rsidRPr="003D643F">
        <w:rPr>
          <w:b/>
          <w:color w:val="FF0000"/>
          <w:lang w:val="en-US"/>
        </w:rPr>
        <w:t>Title</w:t>
      </w:r>
      <w:r w:rsidR="00D9062B" w:rsidRPr="0022380C">
        <w:rPr>
          <w:b/>
          <w:color w:val="FF0000"/>
        </w:rPr>
        <w:t>1)</w:t>
      </w:r>
    </w:p>
    <w:p w14:paraId="3CE92977" w14:textId="3C1378E6" w:rsidR="00E31E86" w:rsidRDefault="003C6F32" w:rsidP="00E31E86">
      <w:pPr>
        <w:pStyle w:val="BodyL"/>
        <w:spacing w:after="120"/>
        <w:ind w:firstLine="0"/>
        <w:rPr>
          <w:rFonts w:eastAsia="Calibri"/>
          <w:sz w:val="20"/>
          <w:lang w:val="ru-RU"/>
        </w:rPr>
      </w:pPr>
      <w:r w:rsidRPr="004B12E7">
        <w:rPr>
          <w:sz w:val="20"/>
          <w:lang w:val="ru-RU"/>
        </w:rPr>
        <w:t>В</w:t>
      </w:r>
      <w:r w:rsidRPr="002517C7">
        <w:rPr>
          <w:sz w:val="20"/>
          <w:lang w:val="ru-RU"/>
        </w:rPr>
        <w:t xml:space="preserve">се источники </w:t>
      </w:r>
      <w:r>
        <w:rPr>
          <w:sz w:val="20"/>
          <w:lang w:val="ru-RU"/>
        </w:rPr>
        <w:t>в</w:t>
      </w:r>
      <w:r w:rsidRPr="00C0433D">
        <w:rPr>
          <w:sz w:val="20"/>
          <w:lang w:val="ru-RU"/>
        </w:rPr>
        <w:t xml:space="preserve"> </w:t>
      </w:r>
      <w:r w:rsidRPr="009077B7">
        <w:rPr>
          <w:sz w:val="20"/>
          <w:lang w:val="ru-RU"/>
        </w:rPr>
        <w:t xml:space="preserve">References </w:t>
      </w:r>
      <w:r w:rsidR="009077B7" w:rsidRPr="009077B7">
        <w:rPr>
          <w:rFonts w:eastAsia="Calibri"/>
          <w:color w:val="FF0000"/>
          <w:sz w:val="20"/>
          <w:lang w:val="ru-RU"/>
        </w:rPr>
        <w:t xml:space="preserve">(размер шрифта 10, </w:t>
      </w:r>
      <w:r w:rsidR="00596485">
        <w:rPr>
          <w:rFonts w:eastAsia="Calibri"/>
          <w:color w:val="FF0000"/>
          <w:sz w:val="20"/>
          <w:lang w:val="ru-RU"/>
        </w:rPr>
        <w:t>БЕЗ</w:t>
      </w:r>
      <w:r w:rsidR="009077B7" w:rsidRPr="009077B7">
        <w:rPr>
          <w:rFonts w:eastAsia="Calibri"/>
          <w:color w:val="FF0000"/>
          <w:sz w:val="20"/>
          <w:lang w:val="ru-RU"/>
        </w:rPr>
        <w:t xml:space="preserve"> </w:t>
      </w:r>
      <w:r w:rsidR="009077B7" w:rsidRPr="00EF7CD6">
        <w:rPr>
          <w:rFonts w:eastAsia="Calibri"/>
          <w:color w:val="FF0000"/>
          <w:sz w:val="20"/>
          <w:lang w:val="ru-RU"/>
        </w:rPr>
        <w:t>отступа</w:t>
      </w:r>
      <w:r w:rsidR="00EF7CD6" w:rsidRPr="00EF7CD6">
        <w:rPr>
          <w:rFonts w:eastAsia="Calibri"/>
          <w:color w:val="FF0000"/>
          <w:sz w:val="20"/>
          <w:lang w:val="ru-RU"/>
        </w:rPr>
        <w:t xml:space="preserve">, интервал </w:t>
      </w:r>
      <w:r w:rsidR="00E31E86" w:rsidRPr="00E31E86">
        <w:rPr>
          <w:rFonts w:eastAsia="Calibri"/>
          <w:color w:val="FF0000"/>
          <w:sz w:val="20"/>
          <w:lang w:val="ru-RU"/>
        </w:rPr>
        <w:t xml:space="preserve">между источниками – </w:t>
      </w:r>
      <w:r w:rsidR="00A84593">
        <w:rPr>
          <w:rFonts w:eastAsia="Calibri"/>
          <w:color w:val="FF0000"/>
          <w:sz w:val="20"/>
          <w:lang w:val="ru-RU"/>
        </w:rPr>
        <w:t>6</w:t>
      </w:r>
      <w:r w:rsidR="009077B7" w:rsidRPr="00EF7CD6">
        <w:rPr>
          <w:rFonts w:eastAsia="Calibri"/>
          <w:color w:val="FF0000"/>
          <w:sz w:val="20"/>
          <w:lang w:val="ru-RU"/>
        </w:rPr>
        <w:t xml:space="preserve">) </w:t>
      </w:r>
      <w:r w:rsidRPr="00EF7CD6">
        <w:rPr>
          <w:sz w:val="20"/>
          <w:lang w:val="ru-RU"/>
        </w:rPr>
        <w:t>следует</w:t>
      </w:r>
      <w:r>
        <w:rPr>
          <w:sz w:val="20"/>
          <w:lang w:val="ru-RU"/>
        </w:rPr>
        <w:t xml:space="preserve"> </w:t>
      </w:r>
      <w:r w:rsidRPr="002517C7">
        <w:rPr>
          <w:sz w:val="20"/>
          <w:lang w:val="ru-RU"/>
        </w:rPr>
        <w:t>пр</w:t>
      </w:r>
      <w:r w:rsidR="004C183D">
        <w:rPr>
          <w:sz w:val="20"/>
          <w:lang w:val="ru-RU"/>
        </w:rPr>
        <w:t>едставить</w:t>
      </w:r>
      <w:r w:rsidRPr="002517C7">
        <w:rPr>
          <w:sz w:val="20"/>
          <w:lang w:val="ru-RU"/>
        </w:rPr>
        <w:t xml:space="preserve"> на </w:t>
      </w:r>
      <w:r w:rsidRPr="004B12E7">
        <w:rPr>
          <w:sz w:val="20"/>
          <w:u w:val="single"/>
          <w:lang w:val="ru-RU"/>
        </w:rPr>
        <w:t>английском</w:t>
      </w:r>
      <w:r w:rsidRPr="002517C7">
        <w:rPr>
          <w:sz w:val="20"/>
          <w:u w:val="single"/>
          <w:lang w:val="ru-RU"/>
        </w:rPr>
        <w:t xml:space="preserve"> языке</w:t>
      </w:r>
      <w:r w:rsidRPr="004B12E7">
        <w:rPr>
          <w:sz w:val="20"/>
          <w:lang w:val="ru-RU"/>
        </w:rPr>
        <w:t xml:space="preserve">. </w:t>
      </w:r>
      <w:r w:rsidR="00E31E86" w:rsidRPr="00E31E86">
        <w:rPr>
          <w:rFonts w:eastAsia="Calibri"/>
          <w:b/>
          <w:color w:val="FF0000"/>
          <w:sz w:val="20"/>
          <w:lang w:val="ru-RU"/>
        </w:rPr>
        <w:t>(</w:t>
      </w:r>
      <w:r w:rsidR="00E31E86" w:rsidRPr="00E31E86">
        <w:rPr>
          <w:b/>
          <w:color w:val="FF0000"/>
          <w:sz w:val="20"/>
          <w:lang w:val="ru-RU"/>
        </w:rPr>
        <w:t xml:space="preserve">Стиль </w:t>
      </w:r>
      <w:r w:rsidR="00E31E86" w:rsidRPr="00E31E86">
        <w:rPr>
          <w:b/>
          <w:color w:val="FF0000"/>
          <w:sz w:val="20"/>
        </w:rPr>
        <w:t>References</w:t>
      </w:r>
      <w:r w:rsidR="00E31E86" w:rsidRPr="00E31E86">
        <w:rPr>
          <w:rFonts w:eastAsia="Calibri"/>
          <w:b/>
          <w:color w:val="FF0000"/>
          <w:sz w:val="20"/>
          <w:lang w:val="ru-RU"/>
        </w:rPr>
        <w:t>)</w:t>
      </w:r>
      <w:r w:rsidR="00E31E86" w:rsidRPr="00E31E86">
        <w:rPr>
          <w:rFonts w:eastAsia="Calibri"/>
          <w:sz w:val="20"/>
          <w:lang w:val="ru-RU"/>
        </w:rPr>
        <w:t xml:space="preserve"> </w:t>
      </w:r>
    </w:p>
    <w:p w14:paraId="06269A9F" w14:textId="77777777" w:rsidR="00A84593" w:rsidRDefault="003C6F32" w:rsidP="00EF7CD6">
      <w:pPr>
        <w:pStyle w:val="BodyL"/>
        <w:spacing w:after="120"/>
        <w:ind w:firstLine="0"/>
        <w:rPr>
          <w:sz w:val="20"/>
          <w:lang w:val="ru-RU"/>
        </w:rPr>
      </w:pPr>
      <w:r>
        <w:rPr>
          <w:sz w:val="20"/>
          <w:lang w:val="ru-RU"/>
        </w:rPr>
        <w:t>И</w:t>
      </w:r>
      <w:r w:rsidRPr="004B12E7">
        <w:rPr>
          <w:sz w:val="20"/>
          <w:lang w:val="ru-RU"/>
        </w:rPr>
        <w:t xml:space="preserve">спользовать </w:t>
      </w:r>
      <w:r w:rsidRPr="00C0433D">
        <w:rPr>
          <w:sz w:val="20"/>
          <w:u w:val="single"/>
          <w:lang w:val="ru-RU"/>
        </w:rPr>
        <w:t xml:space="preserve">опубликованные </w:t>
      </w:r>
      <w:r w:rsidRPr="004B12E7">
        <w:rPr>
          <w:sz w:val="20"/>
          <w:u w:val="single"/>
          <w:lang w:val="ru-RU"/>
        </w:rPr>
        <w:t>переводы</w:t>
      </w:r>
      <w:r w:rsidRPr="004B12E7">
        <w:rPr>
          <w:sz w:val="20"/>
          <w:lang w:val="ru-RU"/>
        </w:rPr>
        <w:t xml:space="preserve"> русскоязычных источников</w:t>
      </w:r>
      <w:r>
        <w:rPr>
          <w:sz w:val="20"/>
          <w:lang w:val="ru-RU"/>
        </w:rPr>
        <w:t xml:space="preserve"> </w:t>
      </w:r>
      <w:r w:rsidRPr="004B12E7">
        <w:rPr>
          <w:sz w:val="20"/>
          <w:lang w:val="ru-RU"/>
        </w:rPr>
        <w:t>(</w:t>
      </w:r>
      <w:r w:rsidR="00EF7CD6">
        <w:rPr>
          <w:sz w:val="20"/>
          <w:lang w:val="ru-RU"/>
        </w:rPr>
        <w:t xml:space="preserve">см. </w:t>
      </w:r>
      <w:r>
        <w:rPr>
          <w:sz w:val="20"/>
          <w:lang w:val="ru-RU"/>
        </w:rPr>
        <w:t>НЭБ e</w:t>
      </w:r>
      <w:r>
        <w:rPr>
          <w:sz w:val="20"/>
          <w:lang w:val="en-US"/>
        </w:rPr>
        <w:t>L</w:t>
      </w:r>
      <w:r w:rsidRPr="004B12E7">
        <w:rPr>
          <w:sz w:val="20"/>
          <w:lang w:val="ru-RU"/>
        </w:rPr>
        <w:t xml:space="preserve">ibrary.ru </w:t>
      </w:r>
      <w:r>
        <w:rPr>
          <w:sz w:val="20"/>
          <w:lang w:val="ru-RU"/>
        </w:rPr>
        <w:t>и др.).</w:t>
      </w:r>
      <w:r w:rsidRPr="004B12E7">
        <w:rPr>
          <w:sz w:val="20"/>
          <w:lang w:val="ru-RU"/>
        </w:rPr>
        <w:t xml:space="preserve"> П</w:t>
      </w:r>
      <w:r w:rsidRPr="002517C7">
        <w:rPr>
          <w:sz w:val="20"/>
          <w:lang w:val="ru-RU"/>
        </w:rPr>
        <w:t xml:space="preserve">оследовательность </w:t>
      </w:r>
      <w:r w:rsidRPr="004B12E7">
        <w:rPr>
          <w:sz w:val="20"/>
          <w:lang w:val="ru-RU"/>
        </w:rPr>
        <w:t xml:space="preserve">источников </w:t>
      </w:r>
      <w:bookmarkStart w:id="8" w:name="_Hlk93570944"/>
      <w:r w:rsidRPr="002517C7">
        <w:rPr>
          <w:sz w:val="20"/>
          <w:lang w:val="ru-RU"/>
        </w:rPr>
        <w:t xml:space="preserve">как в </w:t>
      </w:r>
      <w:r w:rsidRPr="004B12E7">
        <w:rPr>
          <w:sz w:val="20"/>
          <w:lang w:val="ru-RU"/>
        </w:rPr>
        <w:t xml:space="preserve">разделе </w:t>
      </w:r>
      <w:r w:rsidR="00E31E86" w:rsidRPr="004B12E7">
        <w:rPr>
          <w:sz w:val="20"/>
          <w:lang w:val="ru-RU"/>
        </w:rPr>
        <w:t>Л</w:t>
      </w:r>
      <w:r w:rsidR="00E31E86" w:rsidRPr="002517C7">
        <w:rPr>
          <w:sz w:val="20"/>
          <w:lang w:val="ru-RU"/>
        </w:rPr>
        <w:t>ИТЕРАТУР</w:t>
      </w:r>
      <w:r w:rsidR="00E31E86">
        <w:rPr>
          <w:sz w:val="20"/>
          <w:lang w:val="ru-RU"/>
        </w:rPr>
        <w:t>А</w:t>
      </w:r>
      <w:r w:rsidRPr="002517C7">
        <w:rPr>
          <w:sz w:val="20"/>
          <w:lang w:val="ru-RU"/>
        </w:rPr>
        <w:t>: (1) что было изначально</w:t>
      </w:r>
      <w:r w:rsidRPr="004B12E7">
        <w:rPr>
          <w:sz w:val="20"/>
          <w:lang w:val="ru-RU"/>
        </w:rPr>
        <w:t xml:space="preserve"> на русском </w:t>
      </w:r>
      <w:r w:rsidRPr="002517C7">
        <w:rPr>
          <w:sz w:val="20"/>
          <w:lang w:val="ru-RU"/>
        </w:rPr>
        <w:t xml:space="preserve">и др. языках, использующих </w:t>
      </w:r>
      <w:r w:rsidRPr="0012578B">
        <w:rPr>
          <w:sz w:val="20"/>
          <w:u w:val="single"/>
          <w:lang w:val="ru-RU"/>
        </w:rPr>
        <w:t>кириллицу</w:t>
      </w:r>
      <w:r w:rsidRPr="004B12E7">
        <w:rPr>
          <w:sz w:val="20"/>
          <w:lang w:val="ru-RU"/>
        </w:rPr>
        <w:t>;</w:t>
      </w:r>
      <w:r w:rsidRPr="002517C7">
        <w:rPr>
          <w:sz w:val="20"/>
          <w:lang w:val="ru-RU"/>
        </w:rPr>
        <w:t xml:space="preserve"> (2) на языках, использующих </w:t>
      </w:r>
      <w:r w:rsidRPr="0012578B">
        <w:rPr>
          <w:sz w:val="20"/>
          <w:u w:val="single"/>
          <w:lang w:val="ru-RU"/>
        </w:rPr>
        <w:t>латиницу</w:t>
      </w:r>
      <w:bookmarkEnd w:id="8"/>
      <w:r w:rsidRPr="00E31E86">
        <w:rPr>
          <w:sz w:val="20"/>
          <w:lang w:val="ru-RU"/>
        </w:rPr>
        <w:t>.</w:t>
      </w:r>
      <w:r w:rsidR="00A84593">
        <w:rPr>
          <w:sz w:val="20"/>
          <w:lang w:val="ru-RU"/>
        </w:rPr>
        <w:t xml:space="preserve"> </w:t>
      </w:r>
      <w:bookmarkStart w:id="9" w:name="_Hlk93571049"/>
    </w:p>
    <w:p w14:paraId="3D4C2274" w14:textId="61AEB36F" w:rsidR="003C6F32" w:rsidRPr="004B12E7" w:rsidRDefault="00CA0B2C" w:rsidP="00EF7CD6">
      <w:pPr>
        <w:pStyle w:val="BodyL"/>
        <w:spacing w:after="120"/>
        <w:ind w:firstLine="0"/>
        <w:rPr>
          <w:rFonts w:eastAsia="Calibri"/>
          <w:sz w:val="20"/>
          <w:lang w:val="ru-RU"/>
        </w:rPr>
      </w:pPr>
      <w:r w:rsidRPr="00CA0B2C">
        <w:rPr>
          <w:rFonts w:eastAsia="Calibri"/>
          <w:sz w:val="20"/>
          <w:u w:val="single"/>
          <w:lang w:val="ru-RU"/>
        </w:rPr>
        <w:lastRenderedPageBreak/>
        <w:t>ПРИМЕРЫ</w:t>
      </w:r>
      <w:r w:rsidR="003C6F32" w:rsidRPr="004B12E7">
        <w:rPr>
          <w:rFonts w:eastAsia="Calibri"/>
          <w:sz w:val="20"/>
          <w:lang w:val="ru-RU"/>
        </w:rPr>
        <w:t xml:space="preserve"> по оформлению (более подробно рассмотрены в Правилах для авторов</w:t>
      </w:r>
      <w:r w:rsidR="00C103DE">
        <w:rPr>
          <w:rFonts w:eastAsia="Calibri"/>
          <w:sz w:val="20"/>
          <w:lang w:val="ru-RU"/>
        </w:rPr>
        <w:t xml:space="preserve"> на сайте </w:t>
      </w:r>
      <w:hyperlink r:id="rId24" w:history="1">
        <w:r w:rsidR="00C103DE" w:rsidRPr="004C2FEE">
          <w:rPr>
            <w:rStyle w:val="a9"/>
            <w:rFonts w:eastAsia="Calibri"/>
            <w:sz w:val="20"/>
            <w:u w:val="none"/>
            <w:lang w:val="ru-RU"/>
          </w:rPr>
          <w:t>Журнала</w:t>
        </w:r>
      </w:hyperlink>
      <w:r w:rsidR="003C6F32" w:rsidRPr="004B12E7">
        <w:rPr>
          <w:rFonts w:eastAsia="Calibri"/>
          <w:sz w:val="20"/>
          <w:lang w:val="ru-RU"/>
        </w:rPr>
        <w:t>),</w:t>
      </w:r>
      <w:bookmarkEnd w:id="9"/>
      <w:r w:rsidR="003C6F32" w:rsidRPr="004B12E7">
        <w:rPr>
          <w:rFonts w:eastAsia="Calibri"/>
          <w:sz w:val="20"/>
          <w:lang w:val="ru-RU"/>
        </w:rPr>
        <w:t xml:space="preserve"> </w:t>
      </w:r>
      <w:r w:rsidR="003C6F32" w:rsidRPr="004B12E7">
        <w:rPr>
          <w:rFonts w:eastAsia="Calibri"/>
          <w:sz w:val="20"/>
          <w:highlight w:val="green"/>
          <w:lang w:val="ru-RU"/>
        </w:rPr>
        <w:t>зел</w:t>
      </w:r>
      <w:r w:rsidR="008D242A">
        <w:rPr>
          <w:rFonts w:eastAsia="Calibri"/>
          <w:sz w:val="20"/>
          <w:highlight w:val="green"/>
          <w:lang w:val="ru-RU"/>
        </w:rPr>
        <w:t>ё</w:t>
      </w:r>
      <w:r w:rsidR="003C6F32" w:rsidRPr="004B12E7">
        <w:rPr>
          <w:rFonts w:eastAsia="Calibri"/>
          <w:sz w:val="20"/>
          <w:highlight w:val="green"/>
          <w:lang w:val="ru-RU"/>
        </w:rPr>
        <w:t>ным</w:t>
      </w:r>
      <w:r w:rsidR="003C6F32" w:rsidRPr="004B12E7">
        <w:rPr>
          <w:rFonts w:eastAsia="Calibri"/>
          <w:sz w:val="20"/>
          <w:lang w:val="ru-RU"/>
        </w:rPr>
        <w:t xml:space="preserve"> выделены моменты по отличительным особенностям между</w:t>
      </w:r>
      <w:r w:rsidR="00A84593">
        <w:rPr>
          <w:rFonts w:eastAsia="Calibri"/>
          <w:sz w:val="20"/>
          <w:lang w:val="ru-RU"/>
        </w:rPr>
        <w:t xml:space="preserve"> </w:t>
      </w:r>
      <w:r w:rsidR="004C2FEE" w:rsidRPr="004B12E7">
        <w:rPr>
          <w:rFonts w:eastAsia="Calibri"/>
          <w:sz w:val="20"/>
          <w:lang w:val="ru-RU"/>
        </w:rPr>
        <w:t>ЛИТЕРАТУРА</w:t>
      </w:r>
      <w:r w:rsidR="003C6F32" w:rsidRPr="004B12E7">
        <w:rPr>
          <w:rFonts w:eastAsia="Calibri"/>
          <w:sz w:val="20"/>
          <w:lang w:val="ru-RU"/>
        </w:rPr>
        <w:t xml:space="preserve"> и </w:t>
      </w:r>
      <w:r w:rsidR="004C2FEE" w:rsidRPr="004B12E7">
        <w:rPr>
          <w:rFonts w:eastAsia="Calibri"/>
          <w:sz w:val="20"/>
          <w:lang w:val="ru-RU"/>
        </w:rPr>
        <w:t>REFERENCES</w:t>
      </w:r>
      <w:r w:rsidR="007D4081">
        <w:rPr>
          <w:rFonts w:eastAsia="Calibri"/>
          <w:sz w:val="20"/>
          <w:lang w:val="ru-RU"/>
        </w:rPr>
        <w:t>:</w:t>
      </w:r>
    </w:p>
    <w:p w14:paraId="2CD29562" w14:textId="21EE4AF1" w:rsidR="003C6F32" w:rsidRPr="003C7BC6" w:rsidRDefault="003C6F32" w:rsidP="00EF7CD6">
      <w:pPr>
        <w:pStyle w:val="BodyL"/>
        <w:spacing w:after="120"/>
        <w:ind w:firstLine="0"/>
        <w:rPr>
          <w:rFonts w:eastAsia="Calibri"/>
          <w:b/>
          <w:sz w:val="20"/>
          <w:lang w:val="ru-RU"/>
        </w:rPr>
      </w:pPr>
      <w:r w:rsidRPr="003C7BC6">
        <w:rPr>
          <w:rFonts w:eastAsia="Calibri"/>
          <w:b/>
          <w:sz w:val="20"/>
          <w:lang w:val="ru-RU"/>
        </w:rPr>
        <w:t>(1) КНИГА</w:t>
      </w:r>
    </w:p>
    <w:p w14:paraId="25B99C5B" w14:textId="2BFF8CDA" w:rsidR="003C6F32" w:rsidRPr="0022380C" w:rsidRDefault="003C6F32" w:rsidP="00EF7CD6">
      <w:pPr>
        <w:pStyle w:val="BodyL"/>
        <w:spacing w:after="120"/>
        <w:ind w:firstLine="0"/>
        <w:rPr>
          <w:rFonts w:eastAsia="Calibri"/>
          <w:sz w:val="20"/>
          <w:lang w:val="en-US"/>
        </w:rPr>
      </w:pPr>
      <w:r w:rsidRPr="003C7BC6">
        <w:rPr>
          <w:rFonts w:eastAsia="Calibri"/>
          <w:sz w:val="20"/>
          <w:u w:val="single"/>
          <w:lang w:val="ru-RU"/>
        </w:rPr>
        <w:t>Литература:</w:t>
      </w:r>
      <w:r w:rsidRPr="003C7BC6">
        <w:rPr>
          <w:rFonts w:eastAsia="Calibri"/>
          <w:sz w:val="20"/>
          <w:lang w:val="ru-RU"/>
        </w:rPr>
        <w:t xml:space="preserve"> </w:t>
      </w:r>
      <w:r w:rsidRPr="0022380C">
        <w:rPr>
          <w:rFonts w:eastAsia="Calibri"/>
          <w:sz w:val="20"/>
          <w:lang w:val="ru-RU"/>
        </w:rPr>
        <w:t>Базилевич Н.И. Титлянова А.А. Биотический круговорот на пяти континентах: азот и зольные элементы в природных наземных экосистемах / А</w:t>
      </w:r>
      <w:r w:rsidRPr="008D242A">
        <w:rPr>
          <w:rFonts w:eastAsia="Calibri"/>
          <w:sz w:val="20"/>
          <w:lang w:val="ru-RU"/>
        </w:rPr>
        <w:t>.</w:t>
      </w:r>
      <w:r w:rsidRPr="0022380C">
        <w:rPr>
          <w:rFonts w:eastAsia="Calibri"/>
          <w:sz w:val="20"/>
          <w:lang w:val="ru-RU"/>
        </w:rPr>
        <w:t>А</w:t>
      </w:r>
      <w:r w:rsidR="008D242A">
        <w:rPr>
          <w:rFonts w:eastAsia="Calibri"/>
          <w:sz w:val="20"/>
          <w:lang w:val="ru-RU"/>
        </w:rPr>
        <w:t xml:space="preserve"> </w:t>
      </w:r>
      <w:r w:rsidRPr="0022380C">
        <w:rPr>
          <w:rFonts w:eastAsia="Calibri"/>
          <w:sz w:val="20"/>
          <w:lang w:val="ru-RU"/>
        </w:rPr>
        <w:t>Тишков</w:t>
      </w:r>
      <w:r w:rsidR="008D242A">
        <w:rPr>
          <w:rFonts w:eastAsia="Calibri"/>
          <w:sz w:val="20"/>
          <w:lang w:val="ru-RU"/>
        </w:rPr>
        <w:t xml:space="preserve"> </w:t>
      </w:r>
      <w:r w:rsidR="008D242A" w:rsidRPr="003C7BC6">
        <w:rPr>
          <w:rFonts w:eastAsia="Calibri"/>
          <w:sz w:val="20"/>
          <w:lang w:val="ru-RU"/>
        </w:rPr>
        <w:t>(отв.</w:t>
      </w:r>
      <w:r w:rsidR="008D242A" w:rsidRPr="002517C7">
        <w:rPr>
          <w:rFonts w:eastAsia="Calibri"/>
          <w:sz w:val="20"/>
          <w:lang w:val="ru-RU"/>
        </w:rPr>
        <w:t xml:space="preserve"> </w:t>
      </w:r>
      <w:r w:rsidR="008D242A" w:rsidRPr="003C7BC6">
        <w:rPr>
          <w:rFonts w:eastAsia="Calibri"/>
          <w:sz w:val="20"/>
          <w:lang w:val="ru-RU"/>
        </w:rPr>
        <w:t>ред.).</w:t>
      </w:r>
      <w:r w:rsidRPr="008D242A">
        <w:rPr>
          <w:rFonts w:eastAsia="Calibri"/>
          <w:sz w:val="20"/>
          <w:lang w:val="ru-RU"/>
        </w:rPr>
        <w:t xml:space="preserve"> </w:t>
      </w:r>
      <w:r w:rsidRPr="0022380C">
        <w:rPr>
          <w:rFonts w:eastAsia="Calibri"/>
          <w:sz w:val="20"/>
          <w:lang w:val="ru-RU"/>
        </w:rPr>
        <w:t>Новосибирск</w:t>
      </w:r>
      <w:r w:rsidRPr="0022380C">
        <w:rPr>
          <w:rFonts w:eastAsia="Calibri"/>
          <w:sz w:val="20"/>
          <w:lang w:val="en-US"/>
        </w:rPr>
        <w:t xml:space="preserve">: </w:t>
      </w:r>
      <w:r w:rsidRPr="0022380C">
        <w:rPr>
          <w:rFonts w:eastAsia="Calibri"/>
          <w:sz w:val="20"/>
          <w:lang w:val="ru-RU"/>
        </w:rPr>
        <w:t>Издательство</w:t>
      </w:r>
      <w:r w:rsidRPr="0022380C">
        <w:rPr>
          <w:rFonts w:eastAsia="Calibri"/>
          <w:sz w:val="20"/>
          <w:lang w:val="en-US"/>
        </w:rPr>
        <w:t xml:space="preserve"> </w:t>
      </w:r>
      <w:r w:rsidRPr="0022380C">
        <w:rPr>
          <w:rFonts w:eastAsia="Calibri"/>
          <w:sz w:val="20"/>
          <w:lang w:val="ru-RU"/>
        </w:rPr>
        <w:t>СО</w:t>
      </w:r>
      <w:r w:rsidRPr="0022380C">
        <w:rPr>
          <w:rFonts w:eastAsia="Calibri"/>
          <w:sz w:val="20"/>
          <w:lang w:val="en-US"/>
        </w:rPr>
        <w:t xml:space="preserve"> </w:t>
      </w:r>
      <w:r w:rsidRPr="0022380C">
        <w:rPr>
          <w:rFonts w:eastAsia="Calibri"/>
          <w:sz w:val="20"/>
          <w:lang w:val="ru-RU"/>
        </w:rPr>
        <w:t>РАН</w:t>
      </w:r>
      <w:r w:rsidRPr="0022380C">
        <w:rPr>
          <w:rFonts w:eastAsia="Calibri"/>
          <w:sz w:val="20"/>
          <w:lang w:val="en-US"/>
        </w:rPr>
        <w:t>, 2008</w:t>
      </w:r>
      <w:r w:rsidRPr="00E363F7">
        <w:rPr>
          <w:rFonts w:eastAsia="Calibri"/>
          <w:sz w:val="20"/>
          <w:lang w:val="en-US"/>
        </w:rPr>
        <w:t>.</w:t>
      </w:r>
      <w:r w:rsidRPr="0022380C">
        <w:rPr>
          <w:rFonts w:eastAsia="Calibri"/>
          <w:sz w:val="20"/>
          <w:lang w:val="en-US"/>
        </w:rPr>
        <w:t xml:space="preserve"> 381 </w:t>
      </w:r>
      <w:r w:rsidRPr="007D4081">
        <w:rPr>
          <w:rFonts w:eastAsia="Calibri"/>
          <w:sz w:val="20"/>
          <w:highlight w:val="green"/>
          <w:lang w:val="ru-RU"/>
        </w:rPr>
        <w:t>с</w:t>
      </w:r>
      <w:r w:rsidRPr="007D4081">
        <w:rPr>
          <w:rFonts w:eastAsia="Calibri"/>
          <w:sz w:val="20"/>
          <w:highlight w:val="green"/>
          <w:lang w:val="en-US"/>
        </w:rPr>
        <w:t>.</w:t>
      </w:r>
    </w:p>
    <w:p w14:paraId="5CB01B09" w14:textId="303AE3E6" w:rsidR="003C6F32" w:rsidRPr="004C183D" w:rsidRDefault="003C6F32" w:rsidP="00EF7CD6">
      <w:pPr>
        <w:pStyle w:val="BodyL"/>
        <w:spacing w:after="120"/>
        <w:ind w:firstLine="0"/>
        <w:rPr>
          <w:rFonts w:eastAsia="Calibri"/>
          <w:sz w:val="20"/>
          <w:lang w:val="ru-RU"/>
        </w:rPr>
      </w:pPr>
      <w:bookmarkStart w:id="10" w:name="_Hlk93569325"/>
      <w:r w:rsidRPr="003C7BC6">
        <w:rPr>
          <w:rFonts w:eastAsia="Calibri"/>
          <w:sz w:val="20"/>
          <w:u w:val="single"/>
          <w:lang w:val="en-US"/>
        </w:rPr>
        <w:t>References</w:t>
      </w:r>
      <w:r w:rsidRPr="00336EDF">
        <w:rPr>
          <w:rFonts w:eastAsia="Calibri"/>
          <w:sz w:val="20"/>
          <w:u w:val="single"/>
          <w:lang w:val="en-US"/>
        </w:rPr>
        <w:t>:</w:t>
      </w:r>
      <w:bookmarkEnd w:id="10"/>
      <w:r w:rsidRPr="00336EDF">
        <w:rPr>
          <w:rFonts w:eastAsia="Calibri"/>
          <w:sz w:val="20"/>
          <w:lang w:val="en-US"/>
        </w:rPr>
        <w:t xml:space="preserve"> </w:t>
      </w:r>
      <w:r w:rsidRPr="0022380C">
        <w:rPr>
          <w:rFonts w:eastAsia="Calibri"/>
          <w:sz w:val="20"/>
          <w:lang w:val="en-US"/>
        </w:rPr>
        <w:t xml:space="preserve">Bazilevich N.I., Titlyanova A.A. Biotic turnover of five continents: element exchange processes in terrestrial natural ecosystems / </w:t>
      </w:r>
      <w:r w:rsidR="0022380C" w:rsidRPr="0022380C">
        <w:rPr>
          <w:rFonts w:eastAsia="Calibri"/>
          <w:sz w:val="20"/>
          <w:lang w:val="ru-RU"/>
        </w:rPr>
        <w:t>А</w:t>
      </w:r>
      <w:r w:rsidR="0022380C" w:rsidRPr="0022380C">
        <w:rPr>
          <w:rFonts w:eastAsia="Calibri"/>
          <w:sz w:val="20"/>
          <w:lang w:val="en-US"/>
        </w:rPr>
        <w:t>.</w:t>
      </w:r>
      <w:r w:rsidR="0022380C" w:rsidRPr="0022380C">
        <w:rPr>
          <w:rFonts w:eastAsia="Calibri"/>
          <w:sz w:val="20"/>
          <w:lang w:val="ru-RU"/>
        </w:rPr>
        <w:t>А</w:t>
      </w:r>
      <w:r w:rsidR="0022380C" w:rsidRPr="0022380C">
        <w:rPr>
          <w:rFonts w:eastAsia="Calibri"/>
          <w:sz w:val="20"/>
          <w:lang w:val="en-US"/>
        </w:rPr>
        <w:t xml:space="preserve">. </w:t>
      </w:r>
      <w:r w:rsidRPr="0022380C">
        <w:rPr>
          <w:rFonts w:eastAsia="Calibri"/>
          <w:sz w:val="20"/>
          <w:lang w:val="en-US"/>
        </w:rPr>
        <w:t>Tishkov (ed.). Novosibirsk</w:t>
      </w:r>
      <w:r w:rsidRPr="004C183D">
        <w:rPr>
          <w:rFonts w:eastAsia="Calibri"/>
          <w:sz w:val="20"/>
          <w:lang w:val="ru-RU"/>
        </w:rPr>
        <w:t xml:space="preserve">: </w:t>
      </w:r>
      <w:r w:rsidRPr="0022380C">
        <w:rPr>
          <w:rFonts w:eastAsia="Calibri"/>
          <w:sz w:val="20"/>
          <w:lang w:val="en-US"/>
        </w:rPr>
        <w:t>Publishing</w:t>
      </w:r>
      <w:r w:rsidRPr="004C183D">
        <w:rPr>
          <w:rFonts w:eastAsia="Calibri"/>
          <w:sz w:val="20"/>
          <w:lang w:val="ru-RU"/>
        </w:rPr>
        <w:t xml:space="preserve"> </w:t>
      </w:r>
      <w:r w:rsidRPr="0022380C">
        <w:rPr>
          <w:rFonts w:eastAsia="Calibri"/>
          <w:sz w:val="20"/>
          <w:lang w:val="en-US"/>
        </w:rPr>
        <w:t>House</w:t>
      </w:r>
      <w:r w:rsidRPr="004C183D">
        <w:rPr>
          <w:rFonts w:eastAsia="Calibri"/>
          <w:sz w:val="20"/>
          <w:lang w:val="ru-RU"/>
        </w:rPr>
        <w:t xml:space="preserve"> </w:t>
      </w:r>
      <w:r w:rsidRPr="0022380C">
        <w:rPr>
          <w:rFonts w:eastAsia="Calibri"/>
          <w:sz w:val="20"/>
          <w:lang w:val="en-US"/>
        </w:rPr>
        <w:t>SB</w:t>
      </w:r>
      <w:r w:rsidRPr="004C183D">
        <w:rPr>
          <w:rFonts w:eastAsia="Calibri"/>
          <w:sz w:val="20"/>
          <w:lang w:val="ru-RU"/>
        </w:rPr>
        <w:t xml:space="preserve"> </w:t>
      </w:r>
      <w:r w:rsidRPr="0022380C">
        <w:rPr>
          <w:rFonts w:eastAsia="Calibri"/>
          <w:sz w:val="20"/>
          <w:lang w:val="en-US"/>
        </w:rPr>
        <w:t>RAS</w:t>
      </w:r>
      <w:r w:rsidRPr="004C183D">
        <w:rPr>
          <w:rFonts w:eastAsia="Calibri"/>
          <w:sz w:val="20"/>
          <w:lang w:val="ru-RU"/>
        </w:rPr>
        <w:t>, 2008</w:t>
      </w:r>
      <w:r w:rsidR="00E363F7" w:rsidRPr="004C183D">
        <w:rPr>
          <w:rFonts w:eastAsia="Calibri"/>
          <w:sz w:val="20"/>
          <w:lang w:val="ru-RU"/>
        </w:rPr>
        <w:t>.</w:t>
      </w:r>
      <w:r w:rsidRPr="004C183D">
        <w:rPr>
          <w:rFonts w:eastAsia="Calibri"/>
          <w:sz w:val="20"/>
          <w:lang w:val="ru-RU"/>
        </w:rPr>
        <w:t xml:space="preserve"> 381 </w:t>
      </w:r>
      <w:r w:rsidRPr="007D4081">
        <w:rPr>
          <w:rFonts w:eastAsia="Calibri"/>
          <w:sz w:val="20"/>
          <w:highlight w:val="green"/>
          <w:lang w:val="en-US"/>
        </w:rPr>
        <w:t>p</w:t>
      </w:r>
      <w:r w:rsidRPr="007D4081">
        <w:rPr>
          <w:rFonts w:eastAsia="Calibri"/>
          <w:sz w:val="20"/>
          <w:highlight w:val="green"/>
          <w:lang w:val="ru-RU"/>
        </w:rPr>
        <w:t>. (</w:t>
      </w:r>
      <w:r w:rsidRPr="007D4081">
        <w:rPr>
          <w:rFonts w:eastAsia="Calibri"/>
          <w:sz w:val="20"/>
          <w:highlight w:val="green"/>
          <w:lang w:val="en-US"/>
        </w:rPr>
        <w:t>in</w:t>
      </w:r>
      <w:r w:rsidRPr="007D4081">
        <w:rPr>
          <w:rFonts w:eastAsia="Calibri"/>
          <w:sz w:val="20"/>
          <w:highlight w:val="green"/>
          <w:lang w:val="ru-RU"/>
        </w:rPr>
        <w:t xml:space="preserve"> </w:t>
      </w:r>
      <w:r w:rsidRPr="0022380C">
        <w:rPr>
          <w:rFonts w:eastAsia="Calibri"/>
          <w:sz w:val="20"/>
          <w:highlight w:val="green"/>
          <w:lang w:val="en-US"/>
        </w:rPr>
        <w:t>Russian</w:t>
      </w:r>
      <w:r w:rsidRPr="004C183D">
        <w:rPr>
          <w:rFonts w:eastAsia="Calibri"/>
          <w:sz w:val="20"/>
          <w:highlight w:val="green"/>
          <w:lang w:val="ru-RU"/>
        </w:rPr>
        <w:t>).</w:t>
      </w:r>
      <w:r w:rsidRPr="004C183D">
        <w:rPr>
          <w:rFonts w:eastAsia="Calibri"/>
          <w:sz w:val="20"/>
          <w:lang w:val="ru-RU"/>
        </w:rPr>
        <w:t xml:space="preserve"> </w:t>
      </w:r>
    </w:p>
    <w:p w14:paraId="6B0A0926" w14:textId="77777777" w:rsidR="003C6F32" w:rsidRPr="00596485" w:rsidRDefault="003C6F32" w:rsidP="00EF7CD6">
      <w:pPr>
        <w:pStyle w:val="BodyL"/>
        <w:spacing w:after="120"/>
        <w:ind w:firstLine="0"/>
        <w:rPr>
          <w:rFonts w:eastAsia="Calibri"/>
          <w:b/>
          <w:sz w:val="20"/>
          <w:lang w:val="ru-RU"/>
        </w:rPr>
      </w:pPr>
      <w:r w:rsidRPr="00596485">
        <w:rPr>
          <w:rFonts w:eastAsia="Calibri"/>
          <w:b/>
          <w:sz w:val="20"/>
          <w:lang w:val="ru-RU"/>
        </w:rPr>
        <w:t xml:space="preserve">(2) </w:t>
      </w:r>
      <w:r w:rsidRPr="003C7BC6">
        <w:rPr>
          <w:rFonts w:eastAsia="Calibri"/>
          <w:b/>
          <w:sz w:val="20"/>
          <w:lang w:val="ru-RU"/>
        </w:rPr>
        <w:t>МАТЕРИАЛЫ</w:t>
      </w:r>
      <w:r w:rsidRPr="00596485">
        <w:rPr>
          <w:rFonts w:eastAsia="Calibri"/>
          <w:b/>
          <w:sz w:val="20"/>
          <w:lang w:val="ru-RU"/>
        </w:rPr>
        <w:t xml:space="preserve"> </w:t>
      </w:r>
      <w:r w:rsidRPr="003C7BC6">
        <w:rPr>
          <w:rFonts w:eastAsia="Calibri"/>
          <w:b/>
          <w:sz w:val="20"/>
          <w:lang w:val="ru-RU"/>
        </w:rPr>
        <w:t>КОНФЕРЕНЦИИ</w:t>
      </w:r>
    </w:p>
    <w:p w14:paraId="7B0DF1AF" w14:textId="3F65FFE1" w:rsidR="003C6F32" w:rsidRPr="003C7BC6" w:rsidRDefault="003C6F32" w:rsidP="00EF7CD6">
      <w:pPr>
        <w:pStyle w:val="BodyL"/>
        <w:spacing w:after="120"/>
        <w:ind w:firstLine="0"/>
        <w:rPr>
          <w:rFonts w:eastAsia="Calibri"/>
          <w:sz w:val="20"/>
          <w:lang w:val="ru-RU"/>
        </w:rPr>
      </w:pPr>
      <w:r w:rsidRPr="003C7BC6">
        <w:rPr>
          <w:rFonts w:eastAsia="Calibri"/>
          <w:sz w:val="20"/>
          <w:u w:val="single"/>
          <w:lang w:val="ru-RU"/>
        </w:rPr>
        <w:t>Литература</w:t>
      </w:r>
      <w:r w:rsidRPr="00596485">
        <w:rPr>
          <w:rFonts w:eastAsia="Calibri"/>
          <w:sz w:val="20"/>
          <w:u w:val="single"/>
          <w:lang w:val="ru-RU"/>
        </w:rPr>
        <w:t>:</w:t>
      </w:r>
      <w:r w:rsidRPr="00596485">
        <w:rPr>
          <w:rFonts w:eastAsia="Calibri"/>
          <w:sz w:val="20"/>
          <w:lang w:val="ru-RU"/>
        </w:rPr>
        <w:t xml:space="preserve"> </w:t>
      </w:r>
      <w:r w:rsidRPr="00E363F7">
        <w:rPr>
          <w:rFonts w:eastAsia="Calibri"/>
          <w:sz w:val="20"/>
          <w:lang w:val="ru-RU"/>
        </w:rPr>
        <w:t>Иванов</w:t>
      </w:r>
      <w:r w:rsidRPr="00596485">
        <w:rPr>
          <w:rFonts w:eastAsia="Calibri"/>
          <w:sz w:val="20"/>
          <w:lang w:val="ru-RU"/>
        </w:rPr>
        <w:t xml:space="preserve"> </w:t>
      </w:r>
      <w:r w:rsidRPr="00E363F7">
        <w:rPr>
          <w:rFonts w:eastAsia="Calibri"/>
          <w:sz w:val="20"/>
          <w:lang w:val="ru-RU"/>
        </w:rPr>
        <w:t>И</w:t>
      </w:r>
      <w:r w:rsidRPr="00596485">
        <w:rPr>
          <w:rFonts w:eastAsia="Calibri"/>
          <w:sz w:val="20"/>
          <w:lang w:val="ru-RU"/>
        </w:rPr>
        <w:t>.</w:t>
      </w:r>
      <w:r w:rsidRPr="00E363F7">
        <w:rPr>
          <w:rFonts w:eastAsia="Calibri"/>
          <w:sz w:val="20"/>
          <w:lang w:val="ru-RU"/>
        </w:rPr>
        <w:t>В</w:t>
      </w:r>
      <w:r w:rsidRPr="00596485">
        <w:rPr>
          <w:rFonts w:eastAsia="Calibri"/>
          <w:sz w:val="20"/>
          <w:lang w:val="ru-RU"/>
        </w:rPr>
        <w:t xml:space="preserve">. </w:t>
      </w:r>
      <w:r w:rsidRPr="00E363F7">
        <w:rPr>
          <w:rFonts w:eastAsia="Calibri"/>
          <w:sz w:val="20"/>
          <w:lang w:val="ru-RU"/>
        </w:rPr>
        <w:t>Изотоп</w:t>
      </w:r>
      <w:r w:rsidRPr="00596485">
        <w:rPr>
          <w:rFonts w:eastAsia="Calibri"/>
          <w:sz w:val="20"/>
          <w:lang w:val="ru-RU"/>
        </w:rPr>
        <w:t xml:space="preserve"> </w:t>
      </w:r>
      <w:r w:rsidRPr="00596485">
        <w:rPr>
          <w:rFonts w:eastAsia="Calibri"/>
          <w:sz w:val="20"/>
          <w:vertAlign w:val="superscript"/>
          <w:lang w:val="ru-RU"/>
        </w:rPr>
        <w:t>14</w:t>
      </w:r>
      <w:r w:rsidRPr="00E363F7">
        <w:rPr>
          <w:rFonts w:eastAsia="Calibri"/>
          <w:sz w:val="20"/>
          <w:lang w:val="ru-RU"/>
        </w:rPr>
        <w:t>С</w:t>
      </w:r>
      <w:r w:rsidRPr="00596485">
        <w:rPr>
          <w:rFonts w:eastAsia="Calibri"/>
          <w:sz w:val="20"/>
          <w:lang w:val="ru-RU"/>
        </w:rPr>
        <w:t xml:space="preserve"> </w:t>
      </w:r>
      <w:r w:rsidRPr="00E363F7">
        <w:rPr>
          <w:rFonts w:eastAsia="Calibri"/>
          <w:sz w:val="20"/>
          <w:lang w:val="ru-RU"/>
        </w:rPr>
        <w:t>в</w:t>
      </w:r>
      <w:r w:rsidRPr="00596485">
        <w:rPr>
          <w:rFonts w:eastAsia="Calibri"/>
          <w:sz w:val="20"/>
          <w:lang w:val="ru-RU"/>
        </w:rPr>
        <w:t xml:space="preserve"> </w:t>
      </w:r>
      <w:r w:rsidRPr="00E363F7">
        <w:rPr>
          <w:rFonts w:eastAsia="Calibri"/>
          <w:sz w:val="20"/>
          <w:lang w:val="ru-RU"/>
        </w:rPr>
        <w:t>гумусе</w:t>
      </w:r>
      <w:r w:rsidRPr="00596485">
        <w:rPr>
          <w:rFonts w:eastAsia="Calibri"/>
          <w:sz w:val="20"/>
          <w:lang w:val="ru-RU"/>
        </w:rPr>
        <w:t xml:space="preserve"> </w:t>
      </w:r>
      <w:r w:rsidRPr="00E363F7">
        <w:rPr>
          <w:rFonts w:eastAsia="Calibri"/>
          <w:sz w:val="20"/>
          <w:lang w:val="ru-RU"/>
        </w:rPr>
        <w:t>черноземов</w:t>
      </w:r>
      <w:r w:rsidRPr="00596485">
        <w:rPr>
          <w:rFonts w:eastAsia="Calibri"/>
          <w:sz w:val="20"/>
          <w:lang w:val="ru-RU"/>
        </w:rPr>
        <w:t xml:space="preserve"> </w:t>
      </w:r>
      <w:r w:rsidRPr="00596485">
        <w:rPr>
          <w:rFonts w:eastAsia="Calibri"/>
          <w:sz w:val="20"/>
          <w:highlight w:val="green"/>
          <w:lang w:val="ru-RU"/>
        </w:rPr>
        <w:t>//</w:t>
      </w:r>
      <w:r w:rsidRPr="00596485">
        <w:rPr>
          <w:rFonts w:eastAsia="Calibri"/>
          <w:sz w:val="20"/>
          <w:lang w:val="ru-RU"/>
        </w:rPr>
        <w:t xml:space="preserve"> </w:t>
      </w:r>
      <w:r w:rsidRPr="00E363F7">
        <w:rPr>
          <w:rFonts w:eastAsia="Calibri"/>
          <w:sz w:val="20"/>
          <w:lang w:val="ru-RU"/>
        </w:rPr>
        <w:t>Почвы</w:t>
      </w:r>
      <w:r w:rsidRPr="00596485">
        <w:rPr>
          <w:rFonts w:eastAsia="Calibri"/>
          <w:sz w:val="20"/>
          <w:lang w:val="ru-RU"/>
        </w:rPr>
        <w:t xml:space="preserve"> </w:t>
      </w:r>
      <w:r w:rsidRPr="003C7BC6">
        <w:rPr>
          <w:rFonts w:eastAsia="Calibri"/>
          <w:sz w:val="20"/>
          <w:lang w:val="ru-RU"/>
        </w:rPr>
        <w:t>в</w:t>
      </w:r>
      <w:r w:rsidRPr="00596485">
        <w:rPr>
          <w:rFonts w:eastAsia="Calibri"/>
          <w:sz w:val="20"/>
          <w:lang w:val="ru-RU"/>
        </w:rPr>
        <w:t xml:space="preserve"> </w:t>
      </w:r>
      <w:r w:rsidRPr="003C7BC6">
        <w:rPr>
          <w:rFonts w:eastAsia="Calibri"/>
          <w:sz w:val="20"/>
          <w:lang w:val="ru-RU"/>
        </w:rPr>
        <w:t>биосфере</w:t>
      </w:r>
      <w:r w:rsidRPr="00FA0BF4">
        <w:rPr>
          <w:rFonts w:eastAsia="Calibri"/>
          <w:sz w:val="20"/>
          <w:highlight w:val="green"/>
          <w:lang w:val="ru-RU"/>
        </w:rPr>
        <w:t>:</w:t>
      </w:r>
      <w:r w:rsidRPr="00596485">
        <w:rPr>
          <w:rFonts w:eastAsia="Calibri"/>
          <w:sz w:val="20"/>
          <w:lang w:val="ru-RU"/>
        </w:rPr>
        <w:t xml:space="preserve"> </w:t>
      </w:r>
      <w:r w:rsidR="004C2FEE" w:rsidRPr="004C2FEE">
        <w:rPr>
          <w:rFonts w:eastAsia="Calibri"/>
          <w:sz w:val="20"/>
          <w:lang w:val="ru-RU"/>
        </w:rPr>
        <w:t>сборник материалов Всероссийской научной конференции</w:t>
      </w:r>
      <w:r w:rsidRPr="004C2FEE">
        <w:rPr>
          <w:rFonts w:eastAsia="Calibri"/>
          <w:sz w:val="20"/>
          <w:lang w:val="ru-RU"/>
        </w:rPr>
        <w:t xml:space="preserve"> </w:t>
      </w:r>
      <w:r w:rsidRPr="003C7BC6">
        <w:rPr>
          <w:rFonts w:eastAsia="Calibri"/>
          <w:sz w:val="20"/>
          <w:lang w:val="ru-RU"/>
        </w:rPr>
        <w:t>(Новосибирск, 10</w:t>
      </w:r>
      <w:r w:rsidR="00280118" w:rsidRPr="0027339B">
        <w:rPr>
          <w:rFonts w:eastAsia="Calibri"/>
          <w:sz w:val="20"/>
          <w:lang w:val="ru-RU"/>
        </w:rPr>
        <w:t>–</w:t>
      </w:r>
      <w:r w:rsidRPr="003C7BC6">
        <w:rPr>
          <w:rFonts w:eastAsia="Calibri"/>
          <w:sz w:val="20"/>
          <w:lang w:val="ru-RU"/>
        </w:rPr>
        <w:t xml:space="preserve">14 сентября 2018 г.) / </w:t>
      </w:r>
      <w:r w:rsidR="00280118" w:rsidRPr="003C7BC6">
        <w:rPr>
          <w:rFonts w:eastAsia="Calibri"/>
          <w:sz w:val="20"/>
          <w:lang w:val="ru-RU"/>
        </w:rPr>
        <w:t xml:space="preserve">А.И. </w:t>
      </w:r>
      <w:r w:rsidRPr="003C7BC6">
        <w:rPr>
          <w:rFonts w:eastAsia="Calibri"/>
          <w:sz w:val="20"/>
          <w:lang w:val="ru-RU"/>
        </w:rPr>
        <w:t>Сысо (отв.</w:t>
      </w:r>
      <w:r w:rsidRPr="002517C7">
        <w:rPr>
          <w:rFonts w:eastAsia="Calibri"/>
          <w:sz w:val="20"/>
          <w:lang w:val="ru-RU"/>
        </w:rPr>
        <w:t xml:space="preserve"> </w:t>
      </w:r>
      <w:r w:rsidRPr="003C7BC6">
        <w:rPr>
          <w:rFonts w:eastAsia="Calibri"/>
          <w:sz w:val="20"/>
          <w:lang w:val="ru-RU"/>
        </w:rPr>
        <w:t>ред.). Томск: Издательский Дом ТГУ</w:t>
      </w:r>
      <w:r w:rsidRPr="00E363F7">
        <w:rPr>
          <w:rFonts w:eastAsia="Calibri"/>
          <w:sz w:val="20"/>
          <w:lang w:val="ru-RU"/>
        </w:rPr>
        <w:t xml:space="preserve">, 2018. </w:t>
      </w:r>
      <w:r w:rsidRPr="004C2FEE">
        <w:rPr>
          <w:rFonts w:eastAsia="Calibri"/>
          <w:sz w:val="20"/>
          <w:highlight w:val="green"/>
          <w:lang w:val="ru-RU"/>
        </w:rPr>
        <w:t>Ч</w:t>
      </w:r>
      <w:r w:rsidRPr="00E363F7">
        <w:rPr>
          <w:rFonts w:eastAsia="Calibri"/>
          <w:sz w:val="20"/>
          <w:lang w:val="ru-RU"/>
        </w:rPr>
        <w:t xml:space="preserve">. I. </w:t>
      </w:r>
      <w:r w:rsidRPr="004C2FEE">
        <w:rPr>
          <w:rFonts w:eastAsia="Calibri"/>
          <w:sz w:val="20"/>
          <w:highlight w:val="green"/>
          <w:lang w:val="ru-RU"/>
        </w:rPr>
        <w:t>С</w:t>
      </w:r>
      <w:r w:rsidRPr="00E363F7">
        <w:rPr>
          <w:rFonts w:eastAsia="Calibri"/>
          <w:sz w:val="20"/>
          <w:lang w:val="ru-RU"/>
        </w:rPr>
        <w:t>.</w:t>
      </w:r>
      <w:r w:rsidRPr="003C7BC6">
        <w:rPr>
          <w:rFonts w:eastAsia="Calibri"/>
          <w:sz w:val="20"/>
          <w:lang w:val="ru-RU"/>
        </w:rPr>
        <w:t xml:space="preserve"> 251–255.</w:t>
      </w:r>
    </w:p>
    <w:p w14:paraId="60FDC294" w14:textId="50B623A1" w:rsidR="003C6F32" w:rsidRPr="004C183D" w:rsidRDefault="003C6F32" w:rsidP="00EF7CD6">
      <w:pPr>
        <w:pStyle w:val="BodyL"/>
        <w:spacing w:after="120"/>
        <w:ind w:firstLine="0"/>
        <w:rPr>
          <w:rFonts w:eastAsia="Calibri"/>
          <w:sz w:val="20"/>
          <w:lang w:val="en-US"/>
        </w:rPr>
      </w:pPr>
      <w:r w:rsidRPr="003C7BC6">
        <w:rPr>
          <w:rFonts w:eastAsia="Calibri"/>
          <w:sz w:val="20"/>
          <w:u w:val="single"/>
          <w:lang w:val="en-US"/>
        </w:rPr>
        <w:t>References</w:t>
      </w:r>
      <w:r w:rsidRPr="004C183D">
        <w:rPr>
          <w:rFonts w:eastAsia="Calibri"/>
          <w:sz w:val="20"/>
          <w:u w:val="single"/>
          <w:lang w:val="ru-RU"/>
        </w:rPr>
        <w:t>:</w:t>
      </w:r>
      <w:r w:rsidRPr="004C183D">
        <w:rPr>
          <w:rFonts w:eastAsia="Calibri"/>
          <w:sz w:val="20"/>
          <w:lang w:val="ru-RU"/>
        </w:rPr>
        <w:t xml:space="preserve"> </w:t>
      </w:r>
      <w:r w:rsidRPr="00E363F7">
        <w:rPr>
          <w:rFonts w:eastAsia="Calibri"/>
          <w:sz w:val="20"/>
          <w:lang w:val="en-US"/>
        </w:rPr>
        <w:t>Ivanov</w:t>
      </w:r>
      <w:r w:rsidRPr="004C183D">
        <w:rPr>
          <w:rFonts w:eastAsia="Calibri"/>
          <w:sz w:val="20"/>
          <w:lang w:val="ru-RU"/>
        </w:rPr>
        <w:t xml:space="preserve"> </w:t>
      </w:r>
      <w:r w:rsidRPr="00E363F7">
        <w:rPr>
          <w:rFonts w:eastAsia="Calibri"/>
          <w:sz w:val="20"/>
          <w:lang w:val="en-US"/>
        </w:rPr>
        <w:t>I</w:t>
      </w:r>
      <w:r w:rsidRPr="004C183D">
        <w:rPr>
          <w:rFonts w:eastAsia="Calibri"/>
          <w:sz w:val="20"/>
          <w:lang w:val="ru-RU"/>
        </w:rPr>
        <w:t>.</w:t>
      </w:r>
      <w:r w:rsidRPr="00E363F7">
        <w:rPr>
          <w:rFonts w:eastAsia="Calibri"/>
          <w:sz w:val="20"/>
          <w:lang w:val="en-US"/>
        </w:rPr>
        <w:t>V</w:t>
      </w:r>
      <w:r w:rsidRPr="004C183D">
        <w:rPr>
          <w:rFonts w:eastAsia="Calibri"/>
          <w:sz w:val="20"/>
          <w:lang w:val="ru-RU"/>
        </w:rPr>
        <w:t xml:space="preserve">. </w:t>
      </w:r>
      <w:r w:rsidRPr="004C183D">
        <w:rPr>
          <w:rFonts w:eastAsia="Calibri"/>
          <w:sz w:val="20"/>
          <w:vertAlign w:val="superscript"/>
          <w:lang w:val="ru-RU"/>
        </w:rPr>
        <w:t>14</w:t>
      </w:r>
      <w:r w:rsidRPr="00E363F7">
        <w:rPr>
          <w:rFonts w:eastAsia="Calibri"/>
          <w:sz w:val="20"/>
          <w:lang w:val="ru-RU"/>
        </w:rPr>
        <w:t>С</w:t>
      </w:r>
      <w:r w:rsidRPr="004C183D">
        <w:rPr>
          <w:rFonts w:eastAsia="Calibri"/>
          <w:sz w:val="20"/>
          <w:lang w:val="ru-RU"/>
        </w:rPr>
        <w:t xml:space="preserve"> </w:t>
      </w:r>
      <w:r w:rsidRPr="00E363F7">
        <w:rPr>
          <w:rFonts w:eastAsia="Calibri"/>
          <w:sz w:val="20"/>
          <w:lang w:val="en-US"/>
        </w:rPr>
        <w:t>isotope</w:t>
      </w:r>
      <w:r w:rsidRPr="004C183D">
        <w:rPr>
          <w:rFonts w:eastAsia="Calibri"/>
          <w:sz w:val="20"/>
          <w:lang w:val="ru-RU"/>
        </w:rPr>
        <w:t xml:space="preserve"> </w:t>
      </w:r>
      <w:r w:rsidRPr="00E363F7">
        <w:rPr>
          <w:rFonts w:eastAsia="Calibri"/>
          <w:sz w:val="20"/>
          <w:lang w:val="en-US"/>
        </w:rPr>
        <w:t>in</w:t>
      </w:r>
      <w:r w:rsidRPr="004C183D">
        <w:rPr>
          <w:rFonts w:eastAsia="Calibri"/>
          <w:sz w:val="20"/>
          <w:lang w:val="ru-RU"/>
        </w:rPr>
        <w:t xml:space="preserve"> </w:t>
      </w:r>
      <w:r w:rsidRPr="00E363F7">
        <w:rPr>
          <w:rFonts w:eastAsia="Calibri"/>
          <w:sz w:val="20"/>
          <w:lang w:val="en-US"/>
        </w:rPr>
        <w:t>chernozems</w:t>
      </w:r>
      <w:r w:rsidRPr="004C183D">
        <w:rPr>
          <w:rFonts w:eastAsia="Calibri"/>
          <w:sz w:val="20"/>
          <w:lang w:val="ru-RU"/>
        </w:rPr>
        <w:t xml:space="preserve"> </w:t>
      </w:r>
      <w:r w:rsidRPr="00E363F7">
        <w:rPr>
          <w:rFonts w:eastAsia="Calibri"/>
          <w:sz w:val="20"/>
          <w:lang w:val="en-US"/>
        </w:rPr>
        <w:t>humus</w:t>
      </w:r>
      <w:r w:rsidRPr="004C183D">
        <w:rPr>
          <w:rFonts w:eastAsia="Calibri"/>
          <w:sz w:val="20"/>
          <w:lang w:val="ru-RU"/>
        </w:rPr>
        <w:t xml:space="preserve">. </w:t>
      </w:r>
      <w:r w:rsidRPr="00596485">
        <w:rPr>
          <w:rFonts w:eastAsia="Calibri"/>
          <w:sz w:val="20"/>
          <w:highlight w:val="green"/>
          <w:lang w:val="en-US"/>
        </w:rPr>
        <w:t>In</w:t>
      </w:r>
      <w:r w:rsidR="00E363F7" w:rsidRPr="00596485">
        <w:rPr>
          <w:rFonts w:eastAsia="Calibri"/>
          <w:sz w:val="20"/>
          <w:highlight w:val="green"/>
          <w:lang w:val="en-US"/>
        </w:rPr>
        <w:t xml:space="preserve"> </w:t>
      </w:r>
      <w:r w:rsidR="00E363F7" w:rsidRPr="00FA0BF4">
        <w:rPr>
          <w:rFonts w:eastAsia="Calibri"/>
          <w:sz w:val="20"/>
          <w:highlight w:val="green"/>
          <w:lang w:val="en-US"/>
        </w:rPr>
        <w:t>book</w:t>
      </w:r>
      <w:r w:rsidR="00FA0BF4" w:rsidRPr="00FA0BF4">
        <w:rPr>
          <w:rFonts w:eastAsia="Calibri"/>
          <w:sz w:val="20"/>
          <w:highlight w:val="green"/>
          <w:lang w:val="en-US"/>
        </w:rPr>
        <w:t>:</w:t>
      </w:r>
      <w:r w:rsidR="00FA0BF4" w:rsidRPr="00FA0BF4">
        <w:rPr>
          <w:rFonts w:eastAsia="Calibri"/>
          <w:sz w:val="20"/>
          <w:lang w:val="en-US"/>
        </w:rPr>
        <w:t xml:space="preserve"> </w:t>
      </w:r>
      <w:r w:rsidRPr="00E363F7">
        <w:rPr>
          <w:rFonts w:eastAsia="Calibri"/>
          <w:sz w:val="20"/>
          <w:lang w:val="en-US"/>
        </w:rPr>
        <w:t>S</w:t>
      </w:r>
      <w:r w:rsidR="00596485">
        <w:rPr>
          <w:rFonts w:eastAsia="Calibri"/>
          <w:sz w:val="20"/>
          <w:lang w:val="en-US"/>
        </w:rPr>
        <w:t>oils in the Biosphere</w:t>
      </w:r>
      <w:r w:rsidR="00FA0BF4">
        <w:rPr>
          <w:rFonts w:eastAsia="Calibri"/>
          <w:sz w:val="20"/>
          <w:highlight w:val="green"/>
          <w:lang w:val="en-US"/>
        </w:rPr>
        <w:t>.</w:t>
      </w:r>
      <w:r w:rsidRPr="003C7BC6">
        <w:rPr>
          <w:rFonts w:eastAsia="Calibri"/>
          <w:sz w:val="20"/>
          <w:lang w:val="en-US"/>
        </w:rPr>
        <w:t xml:space="preserve"> </w:t>
      </w:r>
      <w:r w:rsidR="004C2FEE" w:rsidRPr="004C2FEE">
        <w:rPr>
          <w:rFonts w:eastAsia="Calibri"/>
          <w:sz w:val="20"/>
          <w:lang w:val="en-US"/>
        </w:rPr>
        <w:t>Proceedings of the All-Russian Scientific Conference</w:t>
      </w:r>
      <w:r w:rsidRPr="004C2FEE">
        <w:rPr>
          <w:rFonts w:eastAsia="Calibri"/>
          <w:sz w:val="20"/>
          <w:lang w:val="en-US"/>
        </w:rPr>
        <w:t xml:space="preserve"> </w:t>
      </w:r>
      <w:r w:rsidRPr="003C7BC6">
        <w:rPr>
          <w:rFonts w:eastAsia="Calibri"/>
          <w:sz w:val="20"/>
          <w:lang w:val="en-US"/>
        </w:rPr>
        <w:t>(Novosibirsk, 10</w:t>
      </w:r>
      <w:r w:rsidR="00280118" w:rsidRPr="00596485">
        <w:rPr>
          <w:rFonts w:eastAsia="Calibri"/>
          <w:sz w:val="20"/>
          <w:lang w:val="en-US"/>
        </w:rPr>
        <w:t>–</w:t>
      </w:r>
      <w:r w:rsidRPr="003C7BC6">
        <w:rPr>
          <w:rFonts w:eastAsia="Calibri"/>
          <w:sz w:val="20"/>
          <w:lang w:val="en-US"/>
        </w:rPr>
        <w:t xml:space="preserve">14 September, 2018). </w:t>
      </w:r>
      <w:r w:rsidR="00280118" w:rsidRPr="003C7BC6">
        <w:rPr>
          <w:rFonts w:eastAsia="Calibri"/>
          <w:sz w:val="20"/>
          <w:lang w:val="en-US"/>
        </w:rPr>
        <w:t xml:space="preserve">A.I. </w:t>
      </w:r>
      <w:r w:rsidRPr="003C7BC6">
        <w:rPr>
          <w:rFonts w:eastAsia="Calibri"/>
          <w:sz w:val="20"/>
          <w:lang w:val="en-US"/>
        </w:rPr>
        <w:t>Syso (ed.). Tomsk: Publishing House of T</w:t>
      </w:r>
      <w:r>
        <w:rPr>
          <w:rFonts w:eastAsia="Calibri"/>
          <w:sz w:val="20"/>
          <w:lang w:val="en-US"/>
        </w:rPr>
        <w:t>S</w:t>
      </w:r>
      <w:r w:rsidRPr="003C7BC6">
        <w:rPr>
          <w:rFonts w:eastAsia="Calibri"/>
          <w:sz w:val="20"/>
          <w:lang w:val="en-US"/>
        </w:rPr>
        <w:t>U</w:t>
      </w:r>
      <w:r w:rsidRPr="00472734">
        <w:rPr>
          <w:rFonts w:eastAsia="Calibri"/>
          <w:sz w:val="20"/>
          <w:lang w:val="en-US"/>
        </w:rPr>
        <w:t>,</w:t>
      </w:r>
      <w:r w:rsidRPr="003C7BC6">
        <w:rPr>
          <w:rFonts w:eastAsia="Calibri"/>
          <w:sz w:val="20"/>
          <w:lang w:val="en-US"/>
        </w:rPr>
        <w:t xml:space="preserve"> </w:t>
      </w:r>
      <w:r w:rsidRPr="00E363F7">
        <w:rPr>
          <w:rFonts w:eastAsia="Calibri"/>
          <w:sz w:val="20"/>
          <w:lang w:val="en-US"/>
        </w:rPr>
        <w:t>2018</w:t>
      </w:r>
      <w:r w:rsidR="00E363F7" w:rsidRPr="00E363F7">
        <w:rPr>
          <w:rFonts w:eastAsia="Calibri"/>
          <w:sz w:val="20"/>
          <w:lang w:val="en-US"/>
        </w:rPr>
        <w:t>.</w:t>
      </w:r>
      <w:r w:rsidRPr="00E363F7">
        <w:rPr>
          <w:rFonts w:eastAsia="Calibri"/>
          <w:sz w:val="20"/>
          <w:lang w:val="en-US"/>
        </w:rPr>
        <w:t xml:space="preserve"> </w:t>
      </w:r>
      <w:r w:rsidR="009D1568" w:rsidRPr="004C2FEE">
        <w:rPr>
          <w:rFonts w:eastAsia="Calibri"/>
          <w:sz w:val="20"/>
          <w:highlight w:val="green"/>
          <w:lang w:val="en-US"/>
        </w:rPr>
        <w:t>P</w:t>
      </w:r>
      <w:r w:rsidRPr="004C2FEE">
        <w:rPr>
          <w:rFonts w:eastAsia="Calibri"/>
          <w:sz w:val="20"/>
          <w:highlight w:val="green"/>
          <w:lang w:val="en-US"/>
        </w:rPr>
        <w:t>art</w:t>
      </w:r>
      <w:r w:rsidRPr="00E363F7">
        <w:rPr>
          <w:rFonts w:eastAsia="Calibri"/>
          <w:sz w:val="20"/>
          <w:lang w:val="en-US"/>
        </w:rPr>
        <w:t xml:space="preserve"> I</w:t>
      </w:r>
      <w:r w:rsidR="00E363F7" w:rsidRPr="00E363F7">
        <w:rPr>
          <w:rFonts w:eastAsia="Calibri"/>
          <w:sz w:val="20"/>
          <w:lang w:val="en-US"/>
        </w:rPr>
        <w:t>.</w:t>
      </w:r>
      <w:r w:rsidRPr="00E363F7">
        <w:rPr>
          <w:rFonts w:eastAsia="Calibri"/>
          <w:sz w:val="20"/>
          <w:lang w:val="en-US"/>
        </w:rPr>
        <w:t xml:space="preserve"> </w:t>
      </w:r>
      <w:r w:rsidR="009D1568" w:rsidRPr="004C2FEE">
        <w:rPr>
          <w:rFonts w:eastAsia="Calibri"/>
          <w:sz w:val="20"/>
          <w:highlight w:val="green"/>
          <w:lang w:val="en-US"/>
        </w:rPr>
        <w:t>P</w:t>
      </w:r>
      <w:r w:rsidRPr="00E363F7">
        <w:rPr>
          <w:rFonts w:eastAsia="Calibri"/>
          <w:sz w:val="20"/>
          <w:lang w:val="en-US"/>
        </w:rPr>
        <w:t>.</w:t>
      </w:r>
      <w:r w:rsidRPr="003C7BC6">
        <w:rPr>
          <w:rFonts w:eastAsia="Calibri"/>
          <w:sz w:val="20"/>
          <w:lang w:val="en-US"/>
        </w:rPr>
        <w:t xml:space="preserve"> 251–255. </w:t>
      </w:r>
      <w:r w:rsidRPr="004C183D">
        <w:rPr>
          <w:rFonts w:eastAsia="Calibri"/>
          <w:sz w:val="20"/>
          <w:highlight w:val="green"/>
          <w:lang w:val="en-US"/>
        </w:rPr>
        <w:t>(</w:t>
      </w:r>
      <w:r w:rsidRPr="00BD33CA">
        <w:rPr>
          <w:rFonts w:eastAsia="Calibri"/>
          <w:sz w:val="20"/>
          <w:highlight w:val="green"/>
          <w:lang w:val="en-US"/>
        </w:rPr>
        <w:t>in</w:t>
      </w:r>
      <w:r w:rsidRPr="004C183D">
        <w:rPr>
          <w:rFonts w:eastAsia="Calibri"/>
          <w:sz w:val="20"/>
          <w:highlight w:val="green"/>
          <w:lang w:val="en-US"/>
        </w:rPr>
        <w:t xml:space="preserve"> </w:t>
      </w:r>
      <w:r w:rsidRPr="00BD33CA">
        <w:rPr>
          <w:rFonts w:eastAsia="Calibri"/>
          <w:sz w:val="20"/>
          <w:highlight w:val="green"/>
          <w:lang w:val="en-US"/>
        </w:rPr>
        <w:t>Russian</w:t>
      </w:r>
      <w:r w:rsidRPr="004C183D">
        <w:rPr>
          <w:rFonts w:eastAsia="Calibri"/>
          <w:sz w:val="20"/>
          <w:highlight w:val="green"/>
          <w:lang w:val="en-US"/>
        </w:rPr>
        <w:t>).</w:t>
      </w:r>
    </w:p>
    <w:p w14:paraId="021E9949" w14:textId="72C4F4D9" w:rsidR="003C6F32" w:rsidRPr="000A52B9" w:rsidRDefault="003C6F32" w:rsidP="00EF7CD6">
      <w:pPr>
        <w:spacing w:after="120"/>
        <w:jc w:val="both"/>
        <w:rPr>
          <w:b/>
          <w:sz w:val="20"/>
          <w:szCs w:val="20"/>
          <w:lang w:eastAsia="x-none"/>
        </w:rPr>
      </w:pPr>
      <w:r w:rsidRPr="000A52B9">
        <w:rPr>
          <w:b/>
          <w:sz w:val="20"/>
        </w:rPr>
        <w:t xml:space="preserve">(3) </w:t>
      </w:r>
      <w:r w:rsidR="00CA0B2C">
        <w:rPr>
          <w:b/>
          <w:sz w:val="20"/>
        </w:rPr>
        <w:t xml:space="preserve">РУССКОЯЗЫЧНАЯ </w:t>
      </w:r>
      <w:r w:rsidRPr="00336EDF">
        <w:rPr>
          <w:b/>
          <w:sz w:val="20"/>
        </w:rPr>
        <w:t>СТАТЬЯ</w:t>
      </w:r>
      <w:r w:rsidRPr="000A52B9">
        <w:rPr>
          <w:b/>
          <w:sz w:val="20"/>
        </w:rPr>
        <w:t xml:space="preserve"> </w:t>
      </w:r>
      <w:r>
        <w:rPr>
          <w:b/>
          <w:sz w:val="20"/>
        </w:rPr>
        <w:t>БЕЗ</w:t>
      </w:r>
      <w:r w:rsidRPr="000A52B9">
        <w:rPr>
          <w:b/>
          <w:sz w:val="20"/>
        </w:rPr>
        <w:t xml:space="preserve"> </w:t>
      </w:r>
      <w:r>
        <w:rPr>
          <w:b/>
          <w:sz w:val="20"/>
        </w:rPr>
        <w:t>ПЕРЕВОДНОЙ</w:t>
      </w:r>
      <w:r w:rsidRPr="000A52B9">
        <w:rPr>
          <w:b/>
          <w:sz w:val="20"/>
        </w:rPr>
        <w:t xml:space="preserve"> </w:t>
      </w:r>
      <w:r>
        <w:rPr>
          <w:b/>
          <w:sz w:val="20"/>
        </w:rPr>
        <w:t>ВЕРСИИ</w:t>
      </w:r>
    </w:p>
    <w:p w14:paraId="6AEB401C" w14:textId="5BDE6884" w:rsidR="003C6F32" w:rsidRPr="00FA0BF4" w:rsidRDefault="003C6F32" w:rsidP="00EF7CD6">
      <w:pPr>
        <w:pStyle w:val="BodyL"/>
        <w:spacing w:after="120"/>
        <w:ind w:firstLine="0"/>
        <w:rPr>
          <w:rFonts w:eastAsia="Calibri"/>
          <w:sz w:val="20"/>
          <w:lang w:val="en-US"/>
        </w:rPr>
      </w:pPr>
      <w:r w:rsidRPr="00336EDF">
        <w:rPr>
          <w:rFonts w:eastAsia="Calibri"/>
          <w:sz w:val="20"/>
          <w:u w:val="single"/>
          <w:lang w:val="ru-RU"/>
        </w:rPr>
        <w:t>Литература</w:t>
      </w:r>
      <w:r w:rsidRPr="000A52B9">
        <w:rPr>
          <w:rFonts w:eastAsia="Calibri"/>
          <w:sz w:val="20"/>
          <w:u w:val="single"/>
          <w:lang w:val="ru-RU"/>
        </w:rPr>
        <w:t>:</w:t>
      </w:r>
      <w:r w:rsidRPr="000A52B9">
        <w:rPr>
          <w:rFonts w:eastAsia="Calibri"/>
          <w:sz w:val="20"/>
          <w:lang w:val="ru-RU"/>
        </w:rPr>
        <w:t xml:space="preserve"> </w:t>
      </w:r>
      <w:r w:rsidRPr="00E363F7">
        <w:rPr>
          <w:rFonts w:eastAsia="Calibri"/>
          <w:sz w:val="20"/>
          <w:lang w:val="ru-RU"/>
        </w:rPr>
        <w:t>Башкин</w:t>
      </w:r>
      <w:r w:rsidRPr="000A52B9">
        <w:rPr>
          <w:rFonts w:eastAsia="Calibri"/>
          <w:sz w:val="20"/>
          <w:lang w:val="ru-RU"/>
        </w:rPr>
        <w:t xml:space="preserve"> </w:t>
      </w:r>
      <w:r w:rsidRPr="00E363F7">
        <w:rPr>
          <w:rFonts w:eastAsia="Calibri"/>
          <w:sz w:val="20"/>
          <w:lang w:val="ru-RU"/>
        </w:rPr>
        <w:t>В</w:t>
      </w:r>
      <w:r w:rsidRPr="000A52B9">
        <w:rPr>
          <w:rFonts w:eastAsia="Calibri"/>
          <w:sz w:val="20"/>
          <w:lang w:val="ru-RU"/>
        </w:rPr>
        <w:t>.</w:t>
      </w:r>
      <w:r w:rsidRPr="00E363F7">
        <w:rPr>
          <w:rFonts w:eastAsia="Calibri"/>
          <w:sz w:val="20"/>
          <w:lang w:val="ru-RU"/>
        </w:rPr>
        <w:t>Н</w:t>
      </w:r>
      <w:r w:rsidRPr="000A52B9">
        <w:rPr>
          <w:rFonts w:eastAsia="Calibri"/>
          <w:sz w:val="20"/>
          <w:lang w:val="ru-RU"/>
        </w:rPr>
        <w:t xml:space="preserve">., </w:t>
      </w:r>
      <w:r w:rsidRPr="00E363F7">
        <w:rPr>
          <w:rFonts w:eastAsia="Calibri"/>
          <w:sz w:val="20"/>
          <w:lang w:val="ru-RU"/>
        </w:rPr>
        <w:t>Лучицкая</w:t>
      </w:r>
      <w:r w:rsidRPr="000A52B9">
        <w:rPr>
          <w:rFonts w:eastAsia="Calibri"/>
          <w:sz w:val="20"/>
          <w:lang w:val="ru-RU"/>
        </w:rPr>
        <w:t xml:space="preserve"> </w:t>
      </w:r>
      <w:r w:rsidRPr="00E363F7">
        <w:rPr>
          <w:rFonts w:eastAsia="Calibri"/>
          <w:sz w:val="20"/>
          <w:lang w:val="ru-RU"/>
        </w:rPr>
        <w:t>О</w:t>
      </w:r>
      <w:r w:rsidRPr="000A52B9">
        <w:rPr>
          <w:rFonts w:eastAsia="Calibri"/>
          <w:sz w:val="20"/>
          <w:lang w:val="ru-RU"/>
        </w:rPr>
        <w:t>.</w:t>
      </w:r>
      <w:r w:rsidRPr="00E363F7">
        <w:rPr>
          <w:rFonts w:eastAsia="Calibri"/>
          <w:sz w:val="20"/>
          <w:lang w:val="ru-RU"/>
        </w:rPr>
        <w:t>А</w:t>
      </w:r>
      <w:r w:rsidRPr="000A52B9">
        <w:rPr>
          <w:rFonts w:eastAsia="Calibri"/>
          <w:sz w:val="20"/>
          <w:lang w:val="ru-RU"/>
        </w:rPr>
        <w:t xml:space="preserve">., </w:t>
      </w:r>
      <w:r w:rsidRPr="00E363F7">
        <w:rPr>
          <w:rFonts w:eastAsia="Calibri"/>
          <w:sz w:val="20"/>
          <w:lang w:val="ru-RU"/>
        </w:rPr>
        <w:t>Козлов</w:t>
      </w:r>
      <w:r w:rsidRPr="000A52B9">
        <w:rPr>
          <w:rFonts w:eastAsia="Calibri"/>
          <w:sz w:val="20"/>
          <w:lang w:val="ru-RU"/>
        </w:rPr>
        <w:t xml:space="preserve"> </w:t>
      </w:r>
      <w:r w:rsidRPr="00E363F7">
        <w:rPr>
          <w:rFonts w:eastAsia="Calibri"/>
          <w:sz w:val="20"/>
          <w:lang w:val="ru-RU"/>
        </w:rPr>
        <w:t>М</w:t>
      </w:r>
      <w:r w:rsidRPr="000A52B9">
        <w:rPr>
          <w:rFonts w:eastAsia="Calibri"/>
          <w:sz w:val="20"/>
          <w:lang w:val="ru-RU"/>
        </w:rPr>
        <w:t>.</w:t>
      </w:r>
      <w:r w:rsidRPr="00E363F7">
        <w:rPr>
          <w:rFonts w:eastAsia="Calibri"/>
          <w:sz w:val="20"/>
          <w:lang w:val="ru-RU"/>
        </w:rPr>
        <w:t>Я</w:t>
      </w:r>
      <w:r w:rsidRPr="000A52B9">
        <w:rPr>
          <w:rFonts w:eastAsia="Calibri"/>
          <w:sz w:val="20"/>
          <w:lang w:val="ru-RU"/>
        </w:rPr>
        <w:t xml:space="preserve">., </w:t>
      </w:r>
      <w:r w:rsidRPr="00E363F7">
        <w:rPr>
          <w:rFonts w:eastAsia="Calibri"/>
          <w:sz w:val="20"/>
          <w:lang w:val="ru-RU"/>
        </w:rPr>
        <w:t>Волошина</w:t>
      </w:r>
      <w:r w:rsidRPr="000A52B9">
        <w:rPr>
          <w:rFonts w:eastAsia="Calibri"/>
          <w:sz w:val="20"/>
          <w:lang w:val="ru-RU"/>
        </w:rPr>
        <w:t xml:space="preserve"> </w:t>
      </w:r>
      <w:r w:rsidRPr="00E363F7">
        <w:rPr>
          <w:rFonts w:eastAsia="Calibri"/>
          <w:sz w:val="20"/>
          <w:lang w:val="ru-RU"/>
        </w:rPr>
        <w:t>О</w:t>
      </w:r>
      <w:r w:rsidRPr="000A52B9">
        <w:rPr>
          <w:rFonts w:eastAsia="Calibri"/>
          <w:sz w:val="20"/>
          <w:lang w:val="ru-RU"/>
        </w:rPr>
        <w:t>.</w:t>
      </w:r>
      <w:r w:rsidRPr="00E363F7">
        <w:rPr>
          <w:rFonts w:eastAsia="Calibri"/>
          <w:sz w:val="20"/>
          <w:lang w:val="ru-RU"/>
        </w:rPr>
        <w:t>Н</w:t>
      </w:r>
      <w:r w:rsidRPr="000A52B9">
        <w:rPr>
          <w:rFonts w:eastAsia="Calibri"/>
          <w:sz w:val="20"/>
          <w:lang w:val="ru-RU"/>
        </w:rPr>
        <w:t xml:space="preserve">. </w:t>
      </w:r>
      <w:r w:rsidRPr="00E363F7">
        <w:rPr>
          <w:rFonts w:eastAsia="Calibri"/>
          <w:sz w:val="20"/>
          <w:lang w:val="ru-RU"/>
        </w:rPr>
        <w:t>Дифференциация</w:t>
      </w:r>
      <w:r w:rsidRPr="000A52B9">
        <w:rPr>
          <w:rFonts w:eastAsia="Calibri"/>
          <w:sz w:val="20"/>
          <w:lang w:val="ru-RU"/>
        </w:rPr>
        <w:t xml:space="preserve"> </w:t>
      </w:r>
      <w:r w:rsidRPr="00E363F7">
        <w:rPr>
          <w:rFonts w:eastAsia="Calibri"/>
          <w:sz w:val="20"/>
          <w:lang w:val="ru-RU"/>
        </w:rPr>
        <w:t xml:space="preserve">почв и содержание в них подвижных форм некоторых биофильных элементов в связи с рельефом </w:t>
      </w:r>
      <w:r w:rsidRPr="00E363F7">
        <w:rPr>
          <w:rFonts w:eastAsia="Calibri"/>
          <w:sz w:val="20"/>
          <w:highlight w:val="green"/>
          <w:lang w:val="ru-RU"/>
        </w:rPr>
        <w:t>// Почвоведение.</w:t>
      </w:r>
      <w:r w:rsidRPr="00E363F7">
        <w:rPr>
          <w:rFonts w:eastAsia="Calibri"/>
          <w:sz w:val="20"/>
          <w:lang w:val="ru-RU"/>
        </w:rPr>
        <w:t xml:space="preserve"> </w:t>
      </w:r>
      <w:r w:rsidRPr="00280118">
        <w:rPr>
          <w:rFonts w:eastAsia="Calibri"/>
          <w:sz w:val="20"/>
          <w:lang w:val="en-US"/>
        </w:rPr>
        <w:t xml:space="preserve">1991. № 12. </w:t>
      </w:r>
      <w:r w:rsidRPr="004C2FEE">
        <w:rPr>
          <w:rFonts w:eastAsia="Calibri"/>
          <w:sz w:val="20"/>
          <w:highlight w:val="green"/>
          <w:lang w:val="ru-RU"/>
        </w:rPr>
        <w:t>С</w:t>
      </w:r>
      <w:r w:rsidRPr="00280118">
        <w:rPr>
          <w:rFonts w:eastAsia="Calibri"/>
          <w:sz w:val="20"/>
          <w:lang w:val="en-US"/>
        </w:rPr>
        <w:t>. 15–23</w:t>
      </w:r>
      <w:r w:rsidRPr="00E363F7">
        <w:rPr>
          <w:rFonts w:eastAsia="Calibri"/>
          <w:sz w:val="20"/>
          <w:lang w:val="en-US"/>
        </w:rPr>
        <w:t>.</w:t>
      </w:r>
    </w:p>
    <w:p w14:paraId="5E077406" w14:textId="2E78B492" w:rsidR="003C6F32" w:rsidRPr="004C183D" w:rsidRDefault="003C6F32" w:rsidP="00EF7CD6">
      <w:pPr>
        <w:pStyle w:val="BodyL"/>
        <w:spacing w:after="120"/>
        <w:ind w:firstLine="0"/>
        <w:rPr>
          <w:rFonts w:eastAsia="Calibri"/>
          <w:b/>
          <w:sz w:val="20"/>
          <w:lang w:val="ru-RU"/>
        </w:rPr>
      </w:pPr>
      <w:r w:rsidRPr="00336EDF">
        <w:rPr>
          <w:rFonts w:eastAsia="Calibri"/>
          <w:sz w:val="20"/>
          <w:u w:val="single"/>
          <w:lang w:val="en-US"/>
        </w:rPr>
        <w:t>References</w:t>
      </w:r>
      <w:r w:rsidRPr="00336EDF">
        <w:rPr>
          <w:rFonts w:eastAsia="Calibri"/>
          <w:sz w:val="20"/>
          <w:lang w:val="en-US"/>
        </w:rPr>
        <w:t xml:space="preserve">: </w:t>
      </w:r>
      <w:r w:rsidRPr="00E363F7">
        <w:rPr>
          <w:rFonts w:eastAsia="Calibri"/>
          <w:sz w:val="20"/>
          <w:lang w:val="en-US"/>
        </w:rPr>
        <w:t>Bashkin V.N., Luchitskaya O.A., Kozlov M.Ya., Voloshina O.N. Differentiation of soils and content of biophylous elements in them as related to topography</w:t>
      </w:r>
      <w:r w:rsidR="00280118">
        <w:rPr>
          <w:rFonts w:eastAsia="Calibri"/>
          <w:sz w:val="20"/>
          <w:highlight w:val="green"/>
          <w:lang w:val="en-US"/>
        </w:rPr>
        <w:t>.</w:t>
      </w:r>
      <w:r w:rsidRPr="00E363F7">
        <w:rPr>
          <w:rFonts w:eastAsia="Calibri"/>
          <w:sz w:val="20"/>
          <w:highlight w:val="green"/>
          <w:lang w:val="en-US"/>
        </w:rPr>
        <w:t xml:space="preserve"> </w:t>
      </w:r>
      <w:r w:rsidR="00280118">
        <w:rPr>
          <w:rFonts w:eastAsia="Calibri"/>
          <w:sz w:val="20"/>
          <w:highlight w:val="green"/>
          <w:lang w:val="en-US"/>
        </w:rPr>
        <w:t>Pochvovedenie</w:t>
      </w:r>
      <w:r w:rsidR="00280118" w:rsidRPr="00FA0BF4">
        <w:rPr>
          <w:rFonts w:eastAsia="Calibri"/>
          <w:sz w:val="20"/>
          <w:highlight w:val="green"/>
          <w:lang w:val="en-US"/>
        </w:rPr>
        <w:t>.</w:t>
      </w:r>
      <w:r w:rsidRPr="00FA0BF4">
        <w:rPr>
          <w:rFonts w:eastAsia="Calibri"/>
          <w:sz w:val="20"/>
          <w:lang w:val="en-US"/>
        </w:rPr>
        <w:t xml:space="preserve"> 1991</w:t>
      </w:r>
      <w:r w:rsidR="00280118" w:rsidRPr="00FA0BF4">
        <w:rPr>
          <w:rFonts w:eastAsia="Calibri"/>
          <w:sz w:val="20"/>
          <w:lang w:val="en-US"/>
        </w:rPr>
        <w:t>.</w:t>
      </w:r>
      <w:r w:rsidRPr="00FA0BF4">
        <w:rPr>
          <w:rFonts w:eastAsia="Calibri"/>
          <w:sz w:val="20"/>
          <w:lang w:val="en-US"/>
        </w:rPr>
        <w:t xml:space="preserve"> </w:t>
      </w:r>
      <w:r w:rsidRPr="00E363F7">
        <w:rPr>
          <w:rFonts w:eastAsia="Calibri"/>
          <w:sz w:val="20"/>
          <w:highlight w:val="green"/>
          <w:lang w:val="en-US"/>
        </w:rPr>
        <w:t>No</w:t>
      </w:r>
      <w:r w:rsidRPr="00FA0BF4">
        <w:rPr>
          <w:rFonts w:eastAsia="Calibri"/>
          <w:sz w:val="20"/>
          <w:highlight w:val="green"/>
          <w:lang w:val="en-US"/>
        </w:rPr>
        <w:t>.</w:t>
      </w:r>
      <w:r w:rsidRPr="00FA0BF4">
        <w:rPr>
          <w:rFonts w:eastAsia="Calibri"/>
          <w:sz w:val="20"/>
          <w:lang w:val="en-US"/>
        </w:rPr>
        <w:t xml:space="preserve"> 12</w:t>
      </w:r>
      <w:r w:rsidR="00280118" w:rsidRPr="00FA0BF4">
        <w:rPr>
          <w:rFonts w:eastAsia="Calibri"/>
          <w:sz w:val="20"/>
          <w:lang w:val="en-US"/>
        </w:rPr>
        <w:t>.</w:t>
      </w:r>
      <w:r w:rsidRPr="00FA0BF4">
        <w:rPr>
          <w:rFonts w:eastAsia="Calibri"/>
          <w:sz w:val="20"/>
          <w:lang w:val="en-US"/>
        </w:rPr>
        <w:t xml:space="preserve"> </w:t>
      </w:r>
      <w:r w:rsidR="009D1568" w:rsidRPr="004C2FEE">
        <w:rPr>
          <w:rFonts w:eastAsia="Calibri"/>
          <w:sz w:val="20"/>
          <w:highlight w:val="green"/>
          <w:lang w:val="en-US"/>
        </w:rPr>
        <w:t>P</w:t>
      </w:r>
      <w:r w:rsidRPr="004C183D">
        <w:rPr>
          <w:rFonts w:eastAsia="Calibri"/>
          <w:sz w:val="20"/>
          <w:lang w:val="ru-RU"/>
        </w:rPr>
        <w:t xml:space="preserve">. 15–23. </w:t>
      </w:r>
      <w:r w:rsidRPr="004C183D">
        <w:rPr>
          <w:rFonts w:eastAsia="Calibri"/>
          <w:sz w:val="20"/>
          <w:highlight w:val="green"/>
          <w:lang w:val="ru-RU"/>
        </w:rPr>
        <w:t>(</w:t>
      </w:r>
      <w:r w:rsidRPr="00E363F7">
        <w:rPr>
          <w:rFonts w:eastAsia="Calibri"/>
          <w:sz w:val="20"/>
          <w:highlight w:val="green"/>
          <w:lang w:val="en-US"/>
        </w:rPr>
        <w:t>in</w:t>
      </w:r>
      <w:r w:rsidRPr="004C183D">
        <w:rPr>
          <w:rFonts w:eastAsia="Calibri"/>
          <w:sz w:val="20"/>
          <w:highlight w:val="green"/>
          <w:lang w:val="ru-RU"/>
        </w:rPr>
        <w:t xml:space="preserve"> </w:t>
      </w:r>
      <w:r w:rsidRPr="00E363F7">
        <w:rPr>
          <w:rFonts w:eastAsia="Calibri"/>
          <w:sz w:val="20"/>
          <w:highlight w:val="green"/>
          <w:lang w:val="en-US"/>
        </w:rPr>
        <w:t>Russian</w:t>
      </w:r>
      <w:r w:rsidRPr="004C183D">
        <w:rPr>
          <w:rFonts w:eastAsia="Calibri"/>
          <w:sz w:val="20"/>
          <w:highlight w:val="green"/>
          <w:lang w:val="ru-RU"/>
        </w:rPr>
        <w:t>)</w:t>
      </w:r>
      <w:r w:rsidRPr="004C183D">
        <w:rPr>
          <w:sz w:val="20"/>
          <w:highlight w:val="green"/>
          <w:lang w:val="ru-RU"/>
        </w:rPr>
        <w:t>.</w:t>
      </w:r>
    </w:p>
    <w:p w14:paraId="5EFAF2B4" w14:textId="45A8B500" w:rsidR="003C6F32" w:rsidRPr="00A813BB" w:rsidRDefault="003C6F32" w:rsidP="00EF7CD6">
      <w:pPr>
        <w:pStyle w:val="BodyL"/>
        <w:spacing w:after="120"/>
        <w:ind w:firstLine="0"/>
        <w:rPr>
          <w:rFonts w:eastAsia="Calibri"/>
          <w:b/>
          <w:sz w:val="20"/>
          <w:lang w:val="ru-RU"/>
        </w:rPr>
      </w:pPr>
      <w:r w:rsidRPr="00A813BB">
        <w:rPr>
          <w:rFonts w:eastAsia="Calibri"/>
          <w:b/>
          <w:sz w:val="20"/>
          <w:lang w:val="ru-RU"/>
        </w:rPr>
        <w:t xml:space="preserve">(4) </w:t>
      </w:r>
      <w:r>
        <w:rPr>
          <w:rFonts w:eastAsia="Calibri"/>
          <w:b/>
          <w:sz w:val="20"/>
          <w:lang w:val="ru-RU"/>
        </w:rPr>
        <w:t xml:space="preserve">ПЕРЕВОДНАЯ ВЕРСИЯ </w:t>
      </w:r>
      <w:r w:rsidR="00CA0B2C">
        <w:rPr>
          <w:b/>
          <w:sz w:val="20"/>
        </w:rPr>
        <w:t xml:space="preserve">РУССКОЯЗЫЧНАОЙ </w:t>
      </w:r>
      <w:r w:rsidRPr="003C7BC6">
        <w:rPr>
          <w:rFonts w:eastAsia="Calibri"/>
          <w:b/>
          <w:sz w:val="20"/>
          <w:lang w:val="ru-RU"/>
        </w:rPr>
        <w:t>СТАТЬ</w:t>
      </w:r>
      <w:r w:rsidR="00280118">
        <w:rPr>
          <w:rFonts w:eastAsia="Calibri"/>
          <w:b/>
          <w:sz w:val="20"/>
          <w:lang w:val="ru-RU"/>
        </w:rPr>
        <w:t>И</w:t>
      </w:r>
    </w:p>
    <w:p w14:paraId="4A27EFBB" w14:textId="35CE38A7" w:rsidR="00280118" w:rsidRDefault="003C6F32" w:rsidP="00EF7CD6">
      <w:pPr>
        <w:pStyle w:val="BodyL"/>
        <w:spacing w:after="120"/>
        <w:ind w:firstLine="0"/>
        <w:rPr>
          <w:rFonts w:eastAsia="Calibri"/>
          <w:sz w:val="20"/>
          <w:lang w:val="en-US"/>
        </w:rPr>
      </w:pPr>
      <w:r w:rsidRPr="003C7BC6">
        <w:rPr>
          <w:rFonts w:eastAsia="Calibri"/>
          <w:sz w:val="20"/>
          <w:u w:val="single"/>
          <w:lang w:val="ru-RU"/>
        </w:rPr>
        <w:t>Литература</w:t>
      </w:r>
      <w:r w:rsidRPr="00280118">
        <w:rPr>
          <w:rFonts w:eastAsia="Calibri"/>
          <w:sz w:val="20"/>
          <w:lang w:val="ru-RU"/>
        </w:rPr>
        <w:t xml:space="preserve">: </w:t>
      </w:r>
      <w:r w:rsidR="00280118" w:rsidRPr="00280118">
        <w:rPr>
          <w:rFonts w:eastAsia="Calibri"/>
          <w:sz w:val="20"/>
          <w:lang w:val="ru-RU"/>
        </w:rPr>
        <w:t>Пуртова Л.Н., Костенков Н.М., Щапова Л.Н. Оценка гумусного состояния и продуцирования СО</w:t>
      </w:r>
      <w:r w:rsidR="00280118" w:rsidRPr="00280118">
        <w:rPr>
          <w:rFonts w:eastAsia="Calibri"/>
          <w:sz w:val="20"/>
          <w:vertAlign w:val="subscript"/>
          <w:lang w:val="ru-RU"/>
        </w:rPr>
        <w:t>2</w:t>
      </w:r>
      <w:r w:rsidR="00280118" w:rsidRPr="00280118">
        <w:rPr>
          <w:rFonts w:eastAsia="Calibri"/>
          <w:sz w:val="20"/>
          <w:lang w:val="ru-RU"/>
        </w:rPr>
        <w:t xml:space="preserve"> почвами природных и антропогенных ландшафтов юга Дальнего Востока России </w:t>
      </w:r>
      <w:r w:rsidR="00280118" w:rsidRPr="00280118">
        <w:rPr>
          <w:rFonts w:eastAsia="Calibri"/>
          <w:sz w:val="20"/>
          <w:highlight w:val="green"/>
          <w:lang w:val="ru-RU"/>
        </w:rPr>
        <w:t>// Почвоведение.</w:t>
      </w:r>
      <w:r w:rsidR="00280118" w:rsidRPr="00280118">
        <w:rPr>
          <w:rFonts w:eastAsia="Calibri"/>
          <w:sz w:val="20"/>
          <w:lang w:val="ru-RU"/>
        </w:rPr>
        <w:t xml:space="preserve"> </w:t>
      </w:r>
      <w:r w:rsidR="00280118" w:rsidRPr="00280118">
        <w:rPr>
          <w:rFonts w:eastAsia="Calibri"/>
          <w:sz w:val="20"/>
          <w:lang w:val="en-US"/>
        </w:rPr>
        <w:t xml:space="preserve">2017. </w:t>
      </w:r>
      <w:r w:rsidR="00280118" w:rsidRPr="00280118">
        <w:rPr>
          <w:rFonts w:eastAsia="Calibri"/>
          <w:sz w:val="20"/>
          <w:highlight w:val="green"/>
          <w:lang w:val="en-US"/>
        </w:rPr>
        <w:t xml:space="preserve">№ 1. С. 48–55. </w:t>
      </w:r>
      <w:r w:rsidR="00280118" w:rsidRPr="007D4081">
        <w:rPr>
          <w:rFonts w:eastAsia="Calibri"/>
          <w:sz w:val="20"/>
          <w:lang w:val="en-US"/>
        </w:rPr>
        <w:t xml:space="preserve">DOI: </w:t>
      </w:r>
      <w:hyperlink r:id="rId25" w:tgtFrame="_blank" w:history="1">
        <w:r w:rsidR="008C72C8" w:rsidRPr="004C183D">
          <w:rPr>
            <w:rStyle w:val="a9"/>
            <w:rFonts w:eastAsia="Calibri"/>
            <w:sz w:val="20"/>
            <w:highlight w:val="green"/>
            <w:u w:val="none"/>
            <w:lang w:val="en-US"/>
          </w:rPr>
          <w:t>10.7868/S0032180X17010129</w:t>
        </w:r>
      </w:hyperlink>
      <w:r w:rsidR="00280118" w:rsidRPr="00280118">
        <w:rPr>
          <w:rFonts w:eastAsia="Calibri"/>
          <w:sz w:val="20"/>
          <w:highlight w:val="green"/>
          <w:lang w:val="en-US"/>
        </w:rPr>
        <w:t>.</w:t>
      </w:r>
    </w:p>
    <w:p w14:paraId="49CD585F" w14:textId="0759AA59" w:rsidR="003C6F32" w:rsidRPr="008C72C8" w:rsidRDefault="003C6F32" w:rsidP="00EF7CD6">
      <w:pPr>
        <w:pStyle w:val="BodyL"/>
        <w:spacing w:after="120"/>
        <w:ind w:firstLine="0"/>
        <w:rPr>
          <w:rFonts w:eastAsia="Calibri"/>
          <w:sz w:val="20"/>
          <w:lang w:val="ru-RU"/>
        </w:rPr>
      </w:pPr>
      <w:r w:rsidRPr="003C7BC6">
        <w:rPr>
          <w:rFonts w:eastAsia="Calibri"/>
          <w:sz w:val="20"/>
          <w:u w:val="single"/>
          <w:lang w:val="en-US"/>
        </w:rPr>
        <w:t>References:</w:t>
      </w:r>
      <w:r w:rsidRPr="003C7BC6">
        <w:rPr>
          <w:rFonts w:eastAsia="Calibri"/>
          <w:sz w:val="20"/>
          <w:lang w:val="en-US"/>
        </w:rPr>
        <w:t xml:space="preserve"> </w:t>
      </w:r>
      <w:r w:rsidRPr="00E363F7">
        <w:rPr>
          <w:rFonts w:eastAsia="Calibri"/>
          <w:sz w:val="20"/>
          <w:lang w:val="en-US"/>
        </w:rPr>
        <w:t xml:space="preserve">Purtova L.N., Kostenkov N.M., Shchapova L.N. Assessing the humus status and </w:t>
      </w:r>
      <w:r w:rsidRPr="00E363F7">
        <w:rPr>
          <w:rFonts w:eastAsia="Calibri"/>
          <w:sz w:val="20"/>
          <w:lang w:val="ru-RU"/>
        </w:rPr>
        <w:t>СО</w:t>
      </w:r>
      <w:r w:rsidRPr="00E363F7">
        <w:rPr>
          <w:rFonts w:eastAsia="Calibri"/>
          <w:sz w:val="20"/>
          <w:vertAlign w:val="subscript"/>
          <w:lang w:val="en-US"/>
        </w:rPr>
        <w:t>2</w:t>
      </w:r>
      <w:r w:rsidRPr="00E363F7">
        <w:rPr>
          <w:rFonts w:eastAsia="Calibri"/>
          <w:sz w:val="20"/>
          <w:lang w:val="en-US"/>
        </w:rPr>
        <w:t xml:space="preserve"> production in soils of anthropogenic and agrogenic landscapes in southern regions of the Russian Far East</w:t>
      </w:r>
      <w:r w:rsidR="00280118" w:rsidRPr="00280118">
        <w:rPr>
          <w:rFonts w:eastAsia="Calibri"/>
          <w:sz w:val="20"/>
          <w:highlight w:val="green"/>
          <w:lang w:val="en-US"/>
        </w:rPr>
        <w:t>.</w:t>
      </w:r>
      <w:r w:rsidRPr="00280118">
        <w:rPr>
          <w:rFonts w:eastAsia="Calibri"/>
          <w:sz w:val="20"/>
          <w:highlight w:val="green"/>
          <w:lang w:val="en-US"/>
        </w:rPr>
        <w:t xml:space="preserve"> </w:t>
      </w:r>
      <w:r w:rsidRPr="00E363F7">
        <w:rPr>
          <w:rFonts w:eastAsia="Calibri"/>
          <w:sz w:val="20"/>
          <w:highlight w:val="green"/>
          <w:lang w:val="en-US"/>
        </w:rPr>
        <w:t>Eurasian</w:t>
      </w:r>
      <w:r w:rsidRPr="004C183D">
        <w:rPr>
          <w:rFonts w:eastAsia="Calibri"/>
          <w:sz w:val="20"/>
          <w:highlight w:val="green"/>
          <w:lang w:val="ru-RU"/>
        </w:rPr>
        <w:t xml:space="preserve"> </w:t>
      </w:r>
      <w:r w:rsidRPr="00E363F7">
        <w:rPr>
          <w:rFonts w:eastAsia="Calibri"/>
          <w:sz w:val="20"/>
          <w:highlight w:val="green"/>
          <w:lang w:val="en-US"/>
        </w:rPr>
        <w:t>Soil</w:t>
      </w:r>
      <w:r w:rsidRPr="004C183D">
        <w:rPr>
          <w:rFonts w:eastAsia="Calibri"/>
          <w:sz w:val="20"/>
          <w:highlight w:val="green"/>
          <w:lang w:val="ru-RU"/>
        </w:rPr>
        <w:t xml:space="preserve"> </w:t>
      </w:r>
      <w:r w:rsidRPr="00E363F7">
        <w:rPr>
          <w:rFonts w:eastAsia="Calibri"/>
          <w:sz w:val="20"/>
          <w:highlight w:val="green"/>
          <w:lang w:val="en-US"/>
        </w:rPr>
        <w:t>Science</w:t>
      </w:r>
      <w:r w:rsidR="00280118" w:rsidRPr="004C183D">
        <w:rPr>
          <w:rFonts w:eastAsia="Calibri"/>
          <w:sz w:val="20"/>
          <w:highlight w:val="green"/>
          <w:lang w:val="ru-RU"/>
        </w:rPr>
        <w:t>.</w:t>
      </w:r>
      <w:r w:rsidRPr="004C183D">
        <w:rPr>
          <w:rFonts w:eastAsia="Calibri"/>
          <w:sz w:val="20"/>
          <w:lang w:val="ru-RU"/>
        </w:rPr>
        <w:t xml:space="preserve"> 2017</w:t>
      </w:r>
      <w:r w:rsidR="00280118" w:rsidRPr="004C183D">
        <w:rPr>
          <w:rFonts w:eastAsia="Calibri"/>
          <w:sz w:val="20"/>
          <w:lang w:val="ru-RU"/>
        </w:rPr>
        <w:t>.</w:t>
      </w:r>
      <w:r w:rsidRPr="00280118">
        <w:rPr>
          <w:rFonts w:eastAsia="Calibri"/>
          <w:sz w:val="20"/>
          <w:highlight w:val="green"/>
          <w:lang w:val="en-US"/>
        </w:rPr>
        <w:t>Vol</w:t>
      </w:r>
      <w:r w:rsidRPr="004C183D">
        <w:rPr>
          <w:rFonts w:eastAsia="Calibri"/>
          <w:sz w:val="20"/>
          <w:highlight w:val="green"/>
          <w:lang w:val="ru-RU"/>
        </w:rPr>
        <w:t>. 50</w:t>
      </w:r>
      <w:r w:rsidR="00280118" w:rsidRPr="004C183D">
        <w:rPr>
          <w:rFonts w:eastAsia="Calibri"/>
          <w:sz w:val="20"/>
          <w:highlight w:val="green"/>
          <w:lang w:val="ru-RU"/>
        </w:rPr>
        <w:t xml:space="preserve">. </w:t>
      </w:r>
      <w:r w:rsidRPr="00280118">
        <w:rPr>
          <w:rFonts w:eastAsia="Calibri"/>
          <w:sz w:val="20"/>
          <w:highlight w:val="green"/>
          <w:lang w:val="en-US"/>
        </w:rPr>
        <w:t>No</w:t>
      </w:r>
      <w:r w:rsidRPr="004C183D">
        <w:rPr>
          <w:rFonts w:eastAsia="Calibri"/>
          <w:sz w:val="20"/>
          <w:highlight w:val="green"/>
          <w:lang w:val="ru-RU"/>
        </w:rPr>
        <w:t>. 1</w:t>
      </w:r>
      <w:r w:rsidR="00280118" w:rsidRPr="004C183D">
        <w:rPr>
          <w:rFonts w:eastAsia="Calibri"/>
          <w:sz w:val="20"/>
          <w:highlight w:val="green"/>
          <w:lang w:val="ru-RU"/>
        </w:rPr>
        <w:t>.</w:t>
      </w:r>
      <w:r w:rsidRPr="004C183D">
        <w:rPr>
          <w:rFonts w:eastAsia="Calibri"/>
          <w:sz w:val="20"/>
          <w:highlight w:val="green"/>
          <w:lang w:val="ru-RU"/>
        </w:rPr>
        <w:t xml:space="preserve"> </w:t>
      </w:r>
      <w:r w:rsidR="009D1568" w:rsidRPr="00280118">
        <w:rPr>
          <w:rFonts w:eastAsia="Calibri"/>
          <w:sz w:val="20"/>
          <w:highlight w:val="green"/>
          <w:lang w:val="en-US"/>
        </w:rPr>
        <w:t>P</w:t>
      </w:r>
      <w:r w:rsidRPr="004C183D">
        <w:rPr>
          <w:rFonts w:eastAsia="Calibri"/>
          <w:sz w:val="20"/>
          <w:highlight w:val="green"/>
          <w:lang w:val="ru-RU"/>
        </w:rPr>
        <w:t xml:space="preserve">. 42–48. </w:t>
      </w:r>
      <w:r w:rsidRPr="007D4081">
        <w:rPr>
          <w:rFonts w:eastAsia="Calibri"/>
          <w:sz w:val="20"/>
          <w:lang w:val="en-US"/>
        </w:rPr>
        <w:t>DOI</w:t>
      </w:r>
      <w:r w:rsidRPr="007D4081">
        <w:rPr>
          <w:rFonts w:eastAsia="Calibri"/>
          <w:sz w:val="20"/>
          <w:lang w:val="ru-RU"/>
        </w:rPr>
        <w:t>:</w:t>
      </w:r>
      <w:r w:rsidR="008C72C8">
        <w:rPr>
          <w:rFonts w:eastAsia="Calibri"/>
          <w:sz w:val="20"/>
          <w:highlight w:val="green"/>
          <w:lang w:val="ru-RU"/>
        </w:rPr>
        <w:t xml:space="preserve"> </w:t>
      </w:r>
      <w:hyperlink r:id="rId26" w:tgtFrame="_blank" w:history="1">
        <w:r w:rsidR="008C72C8" w:rsidRPr="008C72C8">
          <w:rPr>
            <w:rStyle w:val="a9"/>
            <w:rFonts w:eastAsia="Calibri"/>
            <w:sz w:val="20"/>
            <w:highlight w:val="green"/>
            <w:u w:val="none"/>
            <w:lang w:val="ru-RU"/>
          </w:rPr>
          <w:t>10.1134/S1064229317010124</w:t>
        </w:r>
      </w:hyperlink>
      <w:r w:rsidRPr="008C72C8">
        <w:rPr>
          <w:rFonts w:eastAsia="Calibri"/>
          <w:sz w:val="20"/>
          <w:highlight w:val="green"/>
          <w:lang w:val="ru-RU"/>
        </w:rPr>
        <w:t>.</w:t>
      </w:r>
    </w:p>
    <w:p w14:paraId="373CA9B0" w14:textId="66DC0630" w:rsidR="00FA0BF4" w:rsidRDefault="00FA0BF4" w:rsidP="00EF7CD6">
      <w:pPr>
        <w:pStyle w:val="BodyL"/>
        <w:spacing w:after="120"/>
        <w:ind w:firstLine="0"/>
        <w:rPr>
          <w:sz w:val="20"/>
          <w:lang w:val="ru-RU"/>
        </w:rPr>
      </w:pPr>
      <w:r>
        <w:rPr>
          <w:rFonts w:eastAsia="Calibri"/>
          <w:sz w:val="20"/>
          <w:lang w:val="ru-RU"/>
        </w:rPr>
        <w:t xml:space="preserve">Для переводной версии </w:t>
      </w:r>
      <w:r w:rsidR="005F70D8" w:rsidRPr="005F70D8">
        <w:rPr>
          <w:rFonts w:eastAsia="Calibri"/>
          <w:sz w:val="20"/>
          <w:u w:val="single"/>
          <w:lang w:val="ru-RU"/>
        </w:rPr>
        <w:t>НЕ</w:t>
      </w:r>
      <w:r w:rsidRPr="005F70D8">
        <w:rPr>
          <w:rFonts w:eastAsia="Calibri"/>
          <w:sz w:val="20"/>
          <w:u w:val="single"/>
          <w:lang w:val="ru-RU"/>
        </w:rPr>
        <w:t xml:space="preserve"> указывать</w:t>
      </w:r>
      <w:r w:rsidRPr="00FA0BF4">
        <w:rPr>
          <w:rFonts w:eastAsia="Calibri"/>
          <w:sz w:val="20"/>
          <w:lang w:val="ru-RU"/>
        </w:rPr>
        <w:t xml:space="preserve"> </w:t>
      </w:r>
      <w:r w:rsidR="005F70D8">
        <w:rPr>
          <w:rFonts w:eastAsia="Calibri"/>
          <w:sz w:val="20"/>
          <w:lang w:val="ru-RU"/>
        </w:rPr>
        <w:t>«</w:t>
      </w:r>
      <w:r w:rsidRPr="00FA0BF4">
        <w:rPr>
          <w:rFonts w:eastAsia="Calibri"/>
          <w:sz w:val="20"/>
          <w:lang w:val="ru-RU"/>
        </w:rPr>
        <w:t>(</w:t>
      </w:r>
      <w:r w:rsidRPr="00FA0BF4">
        <w:rPr>
          <w:rFonts w:eastAsia="Calibri"/>
          <w:sz w:val="20"/>
          <w:lang w:val="en-US"/>
        </w:rPr>
        <w:t>in</w:t>
      </w:r>
      <w:r w:rsidRPr="00FA0BF4">
        <w:rPr>
          <w:rFonts w:eastAsia="Calibri"/>
          <w:sz w:val="20"/>
          <w:lang w:val="ru-RU"/>
        </w:rPr>
        <w:t xml:space="preserve"> </w:t>
      </w:r>
      <w:r w:rsidRPr="00FA0BF4">
        <w:rPr>
          <w:rFonts w:eastAsia="Calibri"/>
          <w:sz w:val="20"/>
          <w:lang w:val="en-US"/>
        </w:rPr>
        <w:t>Russian</w:t>
      </w:r>
      <w:r w:rsidRPr="00FA0BF4">
        <w:rPr>
          <w:rFonts w:eastAsia="Calibri"/>
          <w:sz w:val="20"/>
          <w:lang w:val="ru-RU"/>
        </w:rPr>
        <w:t>)</w:t>
      </w:r>
      <w:r w:rsidRPr="00FA0BF4">
        <w:rPr>
          <w:sz w:val="20"/>
          <w:lang w:val="ru-RU"/>
        </w:rPr>
        <w:t>.</w:t>
      </w:r>
      <w:r w:rsidR="005F70D8">
        <w:rPr>
          <w:sz w:val="20"/>
          <w:lang w:val="ru-RU"/>
        </w:rPr>
        <w:t>»</w:t>
      </w:r>
      <w:r w:rsidR="008C72C8">
        <w:rPr>
          <w:sz w:val="20"/>
          <w:lang w:val="ru-RU"/>
        </w:rPr>
        <w:t xml:space="preserve"> и </w:t>
      </w:r>
      <w:r w:rsidR="00261EC8">
        <w:rPr>
          <w:sz w:val="20"/>
          <w:lang w:val="ru-RU"/>
        </w:rPr>
        <w:t>провери</w:t>
      </w:r>
      <w:r w:rsidR="008C72C8">
        <w:rPr>
          <w:sz w:val="20"/>
          <w:lang w:val="ru-RU"/>
        </w:rPr>
        <w:t>ть выходные данные</w:t>
      </w:r>
      <w:r w:rsidR="006C474D">
        <w:rPr>
          <w:sz w:val="20"/>
          <w:lang w:val="ru-RU"/>
        </w:rPr>
        <w:t xml:space="preserve"> (часто не совпадают</w:t>
      </w:r>
      <w:r w:rsidR="00F02764">
        <w:rPr>
          <w:sz w:val="20"/>
          <w:lang w:val="ru-RU"/>
        </w:rPr>
        <w:t>!</w:t>
      </w:r>
      <w:r w:rsidR="006C474D">
        <w:rPr>
          <w:sz w:val="20"/>
          <w:lang w:val="ru-RU"/>
        </w:rPr>
        <w:t>)</w:t>
      </w:r>
      <w:r w:rsidR="00F02764">
        <w:rPr>
          <w:sz w:val="20"/>
          <w:lang w:val="ru-RU"/>
        </w:rPr>
        <w:t>.</w:t>
      </w:r>
    </w:p>
    <w:p w14:paraId="636D1734" w14:textId="74240807" w:rsidR="00261EC8" w:rsidRPr="00261EC8" w:rsidRDefault="00261EC8" w:rsidP="00EF7CD6">
      <w:pPr>
        <w:pStyle w:val="BodyL"/>
        <w:spacing w:after="120"/>
        <w:ind w:firstLine="0"/>
        <w:rPr>
          <w:rFonts w:eastAsia="Calibri"/>
          <w:sz w:val="20"/>
          <w:lang w:val="en-US"/>
        </w:rPr>
      </w:pPr>
      <w:r w:rsidRPr="00261EC8">
        <w:rPr>
          <w:rFonts w:eastAsia="Calibri"/>
          <w:b/>
          <w:sz w:val="20"/>
          <w:lang w:val="en-US"/>
        </w:rPr>
        <w:t xml:space="preserve">(5) </w:t>
      </w:r>
      <w:r>
        <w:rPr>
          <w:rFonts w:eastAsia="Calibri"/>
          <w:b/>
          <w:sz w:val="20"/>
          <w:lang w:val="ru-RU"/>
        </w:rPr>
        <w:t>ИНОСТРАННАЯ</w:t>
      </w:r>
      <w:r w:rsidRPr="00261EC8">
        <w:rPr>
          <w:rFonts w:eastAsia="Calibri"/>
          <w:b/>
          <w:sz w:val="20"/>
          <w:lang w:val="en-US"/>
        </w:rPr>
        <w:t xml:space="preserve"> </w:t>
      </w:r>
      <w:r w:rsidRPr="003C7BC6">
        <w:rPr>
          <w:rFonts w:eastAsia="Calibri"/>
          <w:b/>
          <w:sz w:val="20"/>
          <w:lang w:val="ru-RU"/>
        </w:rPr>
        <w:t>СТАТЬ</w:t>
      </w:r>
      <w:r>
        <w:rPr>
          <w:rFonts w:eastAsia="Calibri"/>
          <w:b/>
          <w:sz w:val="20"/>
          <w:lang w:val="ru-RU"/>
        </w:rPr>
        <w:t>Я</w:t>
      </w:r>
    </w:p>
    <w:p w14:paraId="394DD518" w14:textId="51A555BF" w:rsidR="00261EC8" w:rsidRPr="00261EC8" w:rsidRDefault="00261EC8" w:rsidP="00EF7CD6">
      <w:pPr>
        <w:pStyle w:val="BodyL"/>
        <w:spacing w:after="120"/>
        <w:ind w:firstLine="0"/>
        <w:rPr>
          <w:rFonts w:eastAsia="Calibri"/>
          <w:b/>
          <w:sz w:val="20"/>
          <w:lang w:val="en-US"/>
        </w:rPr>
      </w:pPr>
      <w:r w:rsidRPr="003C7BC6">
        <w:rPr>
          <w:rFonts w:eastAsia="Calibri"/>
          <w:sz w:val="20"/>
          <w:u w:val="single"/>
          <w:lang w:val="ru-RU"/>
        </w:rPr>
        <w:t>Литература</w:t>
      </w:r>
      <w:r w:rsidRPr="00261EC8">
        <w:rPr>
          <w:rFonts w:eastAsia="Calibri"/>
          <w:sz w:val="20"/>
          <w:lang w:val="en-US"/>
        </w:rPr>
        <w:t xml:space="preserve">: </w:t>
      </w:r>
      <w:r w:rsidRPr="00B8063B">
        <w:rPr>
          <w:rFonts w:eastAsia="Calibri"/>
          <w:sz w:val="20"/>
        </w:rPr>
        <w:t xml:space="preserve">Zhang D., Hui D., Luo Y., Zhou G. Rates of litter decomposition in terrestrial ecosystems: global patterns and controlling factors </w:t>
      </w:r>
      <w:r w:rsidRPr="00261EC8">
        <w:rPr>
          <w:rFonts w:eastAsia="Calibri"/>
          <w:sz w:val="20"/>
          <w:highlight w:val="green"/>
        </w:rPr>
        <w:t>//</w:t>
      </w:r>
      <w:r w:rsidRPr="00B8063B">
        <w:rPr>
          <w:rFonts w:eastAsia="Calibri"/>
          <w:sz w:val="20"/>
        </w:rPr>
        <w:t xml:space="preserve"> Journal of Plant Ecology. </w:t>
      </w:r>
      <w:r w:rsidRPr="00261EC8">
        <w:rPr>
          <w:rFonts w:eastAsia="Calibri"/>
          <w:sz w:val="20"/>
          <w:lang w:val="en-US"/>
        </w:rPr>
        <w:t xml:space="preserve">2008. </w:t>
      </w:r>
      <w:r w:rsidRPr="00B8063B">
        <w:rPr>
          <w:rFonts w:eastAsia="Calibri"/>
          <w:sz w:val="20"/>
        </w:rPr>
        <w:t>Vol</w:t>
      </w:r>
      <w:r w:rsidRPr="00261EC8">
        <w:rPr>
          <w:rFonts w:eastAsia="Calibri"/>
          <w:sz w:val="20"/>
          <w:lang w:val="en-US"/>
        </w:rPr>
        <w:t xml:space="preserve">. 1. </w:t>
      </w:r>
      <w:r w:rsidRPr="00B8063B">
        <w:rPr>
          <w:rFonts w:eastAsia="Calibri"/>
          <w:sz w:val="20"/>
          <w:lang w:val="ru-RU"/>
        </w:rPr>
        <w:t>Р</w:t>
      </w:r>
      <w:r w:rsidRPr="00261EC8">
        <w:rPr>
          <w:rFonts w:eastAsia="Calibri"/>
          <w:sz w:val="20"/>
          <w:lang w:val="en-US"/>
        </w:rPr>
        <w:t xml:space="preserve">. 85–93. </w:t>
      </w:r>
      <w:r w:rsidRPr="00B8063B">
        <w:rPr>
          <w:rFonts w:eastAsia="Calibri"/>
          <w:sz w:val="20"/>
        </w:rPr>
        <w:t>DOI</w:t>
      </w:r>
      <w:r w:rsidRPr="00261EC8">
        <w:rPr>
          <w:rFonts w:eastAsia="Calibri"/>
          <w:sz w:val="20"/>
          <w:lang w:val="en-US"/>
        </w:rPr>
        <w:t xml:space="preserve">: </w:t>
      </w:r>
      <w:hyperlink r:id="rId27" w:history="1">
        <w:r w:rsidRPr="00261EC8">
          <w:rPr>
            <w:rStyle w:val="a9"/>
            <w:rFonts w:eastAsia="Calibri"/>
            <w:sz w:val="20"/>
            <w:u w:val="none"/>
            <w:lang w:val="en-US"/>
          </w:rPr>
          <w:t>10.1093/</w:t>
        </w:r>
        <w:r w:rsidRPr="00261EC8">
          <w:rPr>
            <w:rStyle w:val="a9"/>
            <w:rFonts w:eastAsia="Calibri"/>
            <w:sz w:val="20"/>
            <w:u w:val="none"/>
          </w:rPr>
          <w:t>jpe</w:t>
        </w:r>
        <w:r w:rsidRPr="00261EC8">
          <w:rPr>
            <w:rStyle w:val="a9"/>
            <w:rFonts w:eastAsia="Calibri"/>
            <w:sz w:val="20"/>
            <w:u w:val="none"/>
            <w:lang w:val="en-US"/>
          </w:rPr>
          <w:t>/</w:t>
        </w:r>
        <w:r w:rsidRPr="00261EC8">
          <w:rPr>
            <w:rStyle w:val="a9"/>
            <w:rFonts w:eastAsia="Calibri"/>
            <w:sz w:val="20"/>
            <w:u w:val="none"/>
          </w:rPr>
          <w:t>rtn</w:t>
        </w:r>
        <w:r w:rsidRPr="00261EC8">
          <w:rPr>
            <w:rStyle w:val="a9"/>
            <w:rFonts w:eastAsia="Calibri"/>
            <w:sz w:val="20"/>
            <w:u w:val="none"/>
            <w:lang w:val="en-US"/>
          </w:rPr>
          <w:t>002</w:t>
        </w:r>
      </w:hyperlink>
      <w:r w:rsidRPr="00261EC8">
        <w:rPr>
          <w:rFonts w:eastAsia="Calibri"/>
          <w:sz w:val="20"/>
          <w:lang w:val="en-US"/>
        </w:rPr>
        <w:t xml:space="preserve">. </w:t>
      </w:r>
    </w:p>
    <w:p w14:paraId="2B2B5E1B" w14:textId="30C58397" w:rsidR="003E250B" w:rsidRPr="00261EC8" w:rsidRDefault="00261EC8" w:rsidP="00EF7CD6">
      <w:pPr>
        <w:pStyle w:val="BodyL"/>
        <w:spacing w:after="120"/>
        <w:ind w:firstLine="0"/>
        <w:rPr>
          <w:rFonts w:eastAsia="Calibri"/>
          <w:lang w:val="en-US"/>
        </w:rPr>
      </w:pPr>
      <w:r w:rsidRPr="003C7BC6">
        <w:rPr>
          <w:rFonts w:eastAsia="Calibri"/>
          <w:sz w:val="20"/>
          <w:u w:val="single"/>
          <w:lang w:val="en-US"/>
        </w:rPr>
        <w:t>References</w:t>
      </w:r>
      <w:r w:rsidRPr="00261EC8">
        <w:rPr>
          <w:rFonts w:eastAsia="Calibri"/>
          <w:sz w:val="20"/>
          <w:lang w:val="en-US"/>
        </w:rPr>
        <w:t xml:space="preserve">: </w:t>
      </w:r>
      <w:r w:rsidRPr="00B8063B">
        <w:rPr>
          <w:rFonts w:eastAsia="Calibri"/>
          <w:sz w:val="20"/>
        </w:rPr>
        <w:t>Zhang D., Hui D., Luo Y., Zhou G. Rates of litter decomposition in terrestrial ecosystems: global pat</w:t>
      </w:r>
      <w:r>
        <w:rPr>
          <w:rFonts w:eastAsia="Calibri"/>
          <w:sz w:val="20"/>
        </w:rPr>
        <w:t>terns and controlling factors</w:t>
      </w:r>
      <w:r w:rsidRPr="00261EC8">
        <w:rPr>
          <w:rFonts w:eastAsia="Calibri"/>
          <w:sz w:val="20"/>
          <w:highlight w:val="green"/>
        </w:rPr>
        <w:t>.</w:t>
      </w:r>
      <w:r w:rsidRPr="00B8063B">
        <w:rPr>
          <w:rFonts w:eastAsia="Calibri"/>
          <w:sz w:val="20"/>
        </w:rPr>
        <w:t xml:space="preserve"> Journal of Plant Ecology. </w:t>
      </w:r>
      <w:r w:rsidRPr="00261EC8">
        <w:rPr>
          <w:rFonts w:eastAsia="Calibri"/>
          <w:sz w:val="20"/>
          <w:lang w:val="en-US"/>
        </w:rPr>
        <w:t xml:space="preserve">2008. </w:t>
      </w:r>
      <w:r w:rsidRPr="00B8063B">
        <w:rPr>
          <w:rFonts w:eastAsia="Calibri"/>
          <w:sz w:val="20"/>
        </w:rPr>
        <w:t>Vol</w:t>
      </w:r>
      <w:r w:rsidRPr="00261EC8">
        <w:rPr>
          <w:rFonts w:eastAsia="Calibri"/>
          <w:sz w:val="20"/>
          <w:lang w:val="en-US"/>
        </w:rPr>
        <w:t xml:space="preserve">. 1. </w:t>
      </w:r>
      <w:r w:rsidRPr="00B8063B">
        <w:rPr>
          <w:rFonts w:eastAsia="Calibri"/>
          <w:sz w:val="20"/>
          <w:lang w:val="ru-RU"/>
        </w:rPr>
        <w:t>Р</w:t>
      </w:r>
      <w:r w:rsidRPr="00261EC8">
        <w:rPr>
          <w:rFonts w:eastAsia="Calibri"/>
          <w:sz w:val="20"/>
          <w:lang w:val="en-US"/>
        </w:rPr>
        <w:t xml:space="preserve">. 85–93. </w:t>
      </w:r>
      <w:r w:rsidRPr="00B8063B">
        <w:rPr>
          <w:rFonts w:eastAsia="Calibri"/>
          <w:sz w:val="20"/>
        </w:rPr>
        <w:t>DOI</w:t>
      </w:r>
      <w:r w:rsidRPr="00261EC8">
        <w:rPr>
          <w:rFonts w:eastAsia="Calibri"/>
          <w:sz w:val="20"/>
          <w:lang w:val="en-US"/>
        </w:rPr>
        <w:t xml:space="preserve">: </w:t>
      </w:r>
      <w:hyperlink r:id="rId28" w:history="1">
        <w:r w:rsidRPr="00261EC8">
          <w:rPr>
            <w:rStyle w:val="a9"/>
            <w:rFonts w:eastAsia="Calibri"/>
            <w:sz w:val="20"/>
            <w:u w:val="none"/>
            <w:lang w:val="en-US"/>
          </w:rPr>
          <w:t>10.1093/</w:t>
        </w:r>
        <w:r w:rsidRPr="00261EC8">
          <w:rPr>
            <w:rStyle w:val="a9"/>
            <w:rFonts w:eastAsia="Calibri"/>
            <w:sz w:val="20"/>
            <w:u w:val="none"/>
          </w:rPr>
          <w:t>jpe</w:t>
        </w:r>
        <w:r w:rsidRPr="00261EC8">
          <w:rPr>
            <w:rStyle w:val="a9"/>
            <w:rFonts w:eastAsia="Calibri"/>
            <w:sz w:val="20"/>
            <w:u w:val="none"/>
            <w:lang w:val="en-US"/>
          </w:rPr>
          <w:t>/</w:t>
        </w:r>
        <w:r w:rsidRPr="00261EC8">
          <w:rPr>
            <w:rStyle w:val="a9"/>
            <w:rFonts w:eastAsia="Calibri"/>
            <w:sz w:val="20"/>
            <w:u w:val="none"/>
          </w:rPr>
          <w:t>rtn</w:t>
        </w:r>
        <w:r w:rsidRPr="00261EC8">
          <w:rPr>
            <w:rStyle w:val="a9"/>
            <w:rFonts w:eastAsia="Calibri"/>
            <w:sz w:val="20"/>
            <w:u w:val="none"/>
            <w:lang w:val="en-US"/>
          </w:rPr>
          <w:t>002</w:t>
        </w:r>
      </w:hyperlink>
      <w:r w:rsidRPr="00261EC8">
        <w:rPr>
          <w:rFonts w:eastAsia="Calibri"/>
          <w:sz w:val="20"/>
          <w:lang w:val="en-US"/>
        </w:rPr>
        <w:t>.</w:t>
      </w:r>
    </w:p>
    <w:p w14:paraId="5862D1BE" w14:textId="6C9C8FC9" w:rsidR="0068743E" w:rsidRPr="003D643F" w:rsidRDefault="0068743E" w:rsidP="0068743E">
      <w:pPr>
        <w:pStyle w:val="Accepted"/>
        <w:rPr>
          <w:lang w:val="en-US"/>
        </w:rPr>
      </w:pPr>
      <w:r w:rsidRPr="003D643F">
        <w:rPr>
          <w:lang w:val="en-US"/>
        </w:rPr>
        <w:t xml:space="preserve">Received </w:t>
      </w:r>
      <w:r w:rsidR="00393678" w:rsidRPr="003D643F">
        <w:t>ХХ</w:t>
      </w:r>
      <w:r w:rsidR="00393678" w:rsidRPr="003D643F">
        <w:rPr>
          <w:lang w:val="en-US"/>
        </w:rPr>
        <w:t>.</w:t>
      </w:r>
      <w:r w:rsidR="00393678" w:rsidRPr="003D643F">
        <w:t>ХХ</w:t>
      </w:r>
      <w:r w:rsidR="00393678" w:rsidRPr="003D643F">
        <w:rPr>
          <w:lang w:val="en-US"/>
        </w:rPr>
        <w:t>.20</w:t>
      </w:r>
      <w:r w:rsidR="00C5298F" w:rsidRPr="00C5298F">
        <w:rPr>
          <w:lang w:val="en-US"/>
        </w:rPr>
        <w:t>2</w:t>
      </w:r>
      <w:r w:rsidR="00B548FF">
        <w:rPr>
          <w:lang w:val="en-US"/>
        </w:rPr>
        <w:t>3</w:t>
      </w:r>
      <w:r w:rsidR="00393678" w:rsidRPr="003D643F">
        <w:rPr>
          <w:lang w:val="en-US"/>
        </w:rPr>
        <w:t xml:space="preserve"> </w:t>
      </w:r>
    </w:p>
    <w:p w14:paraId="621553F1" w14:textId="77777777" w:rsidR="0068743E" w:rsidRPr="003D643F" w:rsidRDefault="0068743E" w:rsidP="0068743E">
      <w:pPr>
        <w:pStyle w:val="Accepted"/>
        <w:rPr>
          <w:lang w:val="en-US"/>
        </w:rPr>
      </w:pPr>
      <w:r w:rsidRPr="003D643F">
        <w:rPr>
          <w:lang w:val="en-US"/>
        </w:rPr>
        <w:t xml:space="preserve">Accepted </w:t>
      </w:r>
      <w:r w:rsidR="00393678" w:rsidRPr="003D643F">
        <w:t>ХХ</w:t>
      </w:r>
      <w:r w:rsidR="00393678" w:rsidRPr="003D643F">
        <w:rPr>
          <w:lang w:val="en-US"/>
        </w:rPr>
        <w:t>.</w:t>
      </w:r>
      <w:r w:rsidR="00393678" w:rsidRPr="003D643F">
        <w:t>ХХ</w:t>
      </w:r>
      <w:r w:rsidR="00393678" w:rsidRPr="003D643F">
        <w:rPr>
          <w:lang w:val="en-US"/>
        </w:rPr>
        <w:t>.20</w:t>
      </w:r>
      <w:r w:rsidR="00C5298F" w:rsidRPr="00C5298F">
        <w:rPr>
          <w:lang w:val="en-US"/>
        </w:rPr>
        <w:t>2</w:t>
      </w:r>
      <w:r w:rsidR="00B548FF">
        <w:rPr>
          <w:lang w:val="en-US"/>
        </w:rPr>
        <w:t>3</w:t>
      </w:r>
    </w:p>
    <w:p w14:paraId="6742304C" w14:textId="77777777" w:rsidR="0068743E" w:rsidRPr="00430E52" w:rsidRDefault="0068743E" w:rsidP="0068743E">
      <w:pPr>
        <w:pStyle w:val="Accepted"/>
        <w:rPr>
          <w:b/>
          <w:color w:val="FF0000"/>
          <w:lang w:val="en-US"/>
        </w:rPr>
      </w:pPr>
      <w:r w:rsidRPr="003D643F">
        <w:rPr>
          <w:lang w:val="en-US"/>
        </w:rPr>
        <w:t xml:space="preserve">Published </w:t>
      </w:r>
      <w:r w:rsidR="007657AD" w:rsidRPr="003D643F">
        <w:t>ХХ</w:t>
      </w:r>
      <w:r w:rsidR="007657AD" w:rsidRPr="003D643F">
        <w:rPr>
          <w:lang w:val="en-US"/>
        </w:rPr>
        <w:t>.</w:t>
      </w:r>
      <w:r w:rsidR="007657AD" w:rsidRPr="003D643F">
        <w:t>ХХ</w:t>
      </w:r>
      <w:r w:rsidR="007657AD" w:rsidRPr="003D643F">
        <w:rPr>
          <w:lang w:val="en-US"/>
        </w:rPr>
        <w:t>.20</w:t>
      </w:r>
      <w:r w:rsidR="00C5298F" w:rsidRPr="00C5298F">
        <w:rPr>
          <w:lang w:val="en-US"/>
        </w:rPr>
        <w:t>2</w:t>
      </w:r>
      <w:r w:rsidR="00B548FF">
        <w:rPr>
          <w:lang w:val="en-US"/>
        </w:rPr>
        <w:t>3</w:t>
      </w:r>
      <w:r w:rsidRPr="003D643F">
        <w:rPr>
          <w:b/>
          <w:color w:val="FF0000"/>
          <w:lang w:val="en-US"/>
        </w:rPr>
        <w:t xml:space="preserve"> </w:t>
      </w:r>
      <w:r w:rsidRPr="00430E52">
        <w:rPr>
          <w:b/>
          <w:color w:val="FF0000"/>
          <w:lang w:val="en-US"/>
        </w:rPr>
        <w:t>(</w:t>
      </w:r>
      <w:r w:rsidR="00374041">
        <w:rPr>
          <w:b/>
          <w:color w:val="FF0000"/>
        </w:rPr>
        <w:t>Стиль</w:t>
      </w:r>
      <w:r w:rsidRPr="00430E52">
        <w:rPr>
          <w:b/>
          <w:color w:val="FF0000"/>
          <w:lang w:val="en-US"/>
        </w:rPr>
        <w:t xml:space="preserve"> </w:t>
      </w:r>
      <w:r w:rsidRPr="003D643F">
        <w:rPr>
          <w:b/>
          <w:color w:val="FF0000"/>
          <w:lang w:val="en-US"/>
        </w:rPr>
        <w:t>Accepted</w:t>
      </w:r>
      <w:r w:rsidRPr="00430E52">
        <w:rPr>
          <w:b/>
          <w:color w:val="FF0000"/>
          <w:lang w:val="en-US"/>
        </w:rPr>
        <w:t>)</w:t>
      </w:r>
    </w:p>
    <w:p w14:paraId="7143B517" w14:textId="77777777" w:rsidR="00AF49F2" w:rsidRPr="00430E52" w:rsidRDefault="00AF49F2" w:rsidP="0068743E">
      <w:pPr>
        <w:pStyle w:val="Accepted"/>
        <w:rPr>
          <w:lang w:val="en-US"/>
        </w:rPr>
      </w:pPr>
    </w:p>
    <w:p w14:paraId="52038E4F" w14:textId="77777777" w:rsidR="00A84593" w:rsidRDefault="0065330C" w:rsidP="0033624E">
      <w:pPr>
        <w:pStyle w:val="Author1"/>
        <w:rPr>
          <w:color w:val="FF0000"/>
          <w:lang w:val="en-US"/>
        </w:rPr>
      </w:pPr>
      <w:r>
        <w:rPr>
          <w:lang w:val="en-US"/>
        </w:rPr>
        <w:t>About</w:t>
      </w:r>
      <w:r w:rsidR="005C485F" w:rsidRPr="003D643F">
        <w:rPr>
          <w:lang w:val="en-US"/>
        </w:rPr>
        <w:t xml:space="preserve"> the </w:t>
      </w:r>
      <w:r w:rsidR="00F32CA0" w:rsidRPr="003D643F">
        <w:rPr>
          <w:lang w:val="en-US"/>
        </w:rPr>
        <w:t>author(s)</w:t>
      </w:r>
      <w:r w:rsidR="00BA2D20" w:rsidRPr="003D643F">
        <w:t>:</w:t>
      </w:r>
      <w:r w:rsidR="00BA2D20" w:rsidRPr="003D643F">
        <w:rPr>
          <w:lang w:val="en-US"/>
        </w:rPr>
        <w:t xml:space="preserve"> </w:t>
      </w:r>
      <w:r w:rsidR="00A84593" w:rsidRPr="003D643F">
        <w:rPr>
          <w:color w:val="FF0000"/>
          <w:lang w:val="en-US"/>
        </w:rPr>
        <w:t>(</w:t>
      </w:r>
      <w:r w:rsidR="00A84593">
        <w:rPr>
          <w:color w:val="FF0000"/>
        </w:rPr>
        <w:t>Стиль</w:t>
      </w:r>
      <w:r w:rsidR="00A84593" w:rsidRPr="003D643F">
        <w:rPr>
          <w:color w:val="FF0000"/>
        </w:rPr>
        <w:t xml:space="preserve"> </w:t>
      </w:r>
      <w:r w:rsidR="00A84593" w:rsidRPr="003D643F">
        <w:rPr>
          <w:color w:val="FF0000"/>
          <w:lang w:val="en-US"/>
        </w:rPr>
        <w:t>Author1)</w:t>
      </w:r>
    </w:p>
    <w:p w14:paraId="4D871942" w14:textId="249197B2" w:rsidR="0033624E" w:rsidRPr="003D643F" w:rsidRDefault="00A84593" w:rsidP="0033624E">
      <w:pPr>
        <w:pStyle w:val="Author1"/>
      </w:pPr>
      <w:r>
        <w:rPr>
          <w:lang w:val="en-US"/>
        </w:rPr>
        <w:t>Name</w:t>
      </w:r>
      <w:r w:rsidRPr="00A84593">
        <w:t xml:space="preserve"> </w:t>
      </w:r>
      <w:r w:rsidR="00270B57">
        <w:t>–</w:t>
      </w:r>
      <w:r w:rsidR="0033624E" w:rsidRPr="003D643F">
        <w:rPr>
          <w:rStyle w:val="BodyL0"/>
          <w:b w:val="0"/>
          <w:lang w:val="en-US"/>
        </w:rPr>
        <w:t xml:space="preserve"> </w:t>
      </w:r>
      <w:r w:rsidR="00445327" w:rsidRPr="003D643F">
        <w:rPr>
          <w:rStyle w:val="BodyL0"/>
          <w:b w:val="0"/>
        </w:rPr>
        <w:t xml:space="preserve">academic degree, academic title, </w:t>
      </w:r>
      <w:r w:rsidR="0033624E" w:rsidRPr="003D643F">
        <w:rPr>
          <w:rStyle w:val="BodyL0"/>
          <w:b w:val="0"/>
        </w:rPr>
        <w:t>position, place of work</w:t>
      </w:r>
      <w:r w:rsidR="00445327">
        <w:rPr>
          <w:rStyle w:val="BodyL0"/>
          <w:b w:val="0"/>
          <w:lang w:val="en-US"/>
        </w:rPr>
        <w:t xml:space="preserve"> </w:t>
      </w:r>
      <w:r w:rsidR="00445327">
        <w:rPr>
          <w:rStyle w:val="BodyL0"/>
          <w:b w:val="0"/>
        </w:rPr>
        <w:t>(the official name</w:t>
      </w:r>
      <w:r w:rsidR="00445327">
        <w:rPr>
          <w:rStyle w:val="BodyL0"/>
          <w:b w:val="0"/>
          <w:lang w:val="en-US"/>
        </w:rPr>
        <w:t>)</w:t>
      </w:r>
      <w:r w:rsidR="0033624E" w:rsidRPr="003D643F">
        <w:rPr>
          <w:rStyle w:val="BodyL0"/>
          <w:b w:val="0"/>
        </w:rPr>
        <w:t>, indicating</w:t>
      </w:r>
      <w:r w:rsidR="00445327">
        <w:rPr>
          <w:rStyle w:val="BodyL0"/>
          <w:b w:val="0"/>
        </w:rPr>
        <w:t xml:space="preserve"> departments </w:t>
      </w:r>
      <w:r w:rsidR="00445327">
        <w:rPr>
          <w:rStyle w:val="BodyL0"/>
          <w:b w:val="0"/>
          <w:lang w:val="en-US"/>
        </w:rPr>
        <w:t>(</w:t>
      </w:r>
      <w:r w:rsidR="0033624E" w:rsidRPr="003D643F">
        <w:rPr>
          <w:rStyle w:val="BodyL0"/>
          <w:b w:val="0"/>
        </w:rPr>
        <w:t>city, country)</w:t>
      </w:r>
      <w:r w:rsidR="006E4052">
        <w:rPr>
          <w:rStyle w:val="BodyL0"/>
          <w:b w:val="0"/>
          <w:lang w:val="en-US"/>
        </w:rPr>
        <w:t xml:space="preserve">; </w:t>
      </w:r>
      <w:r w:rsidR="0033624E" w:rsidRPr="003D643F">
        <w:rPr>
          <w:rStyle w:val="BodyL0"/>
          <w:b w:val="0"/>
        </w:rPr>
        <w:t>email address</w:t>
      </w:r>
      <w:r w:rsidR="0033624E" w:rsidRPr="003D643F">
        <w:rPr>
          <w:b w:val="0"/>
        </w:rPr>
        <w:t xml:space="preserve"> </w:t>
      </w:r>
      <w:r w:rsidR="00CA0B2C" w:rsidRPr="00CA0B2C">
        <w:rPr>
          <w:b w:val="0"/>
          <w:color w:val="FF0000"/>
          <w:lang w:val="en-US"/>
        </w:rPr>
        <w:t>(</w:t>
      </w:r>
      <w:r w:rsidR="00CA0B2C" w:rsidRPr="009077B7">
        <w:rPr>
          <w:b w:val="0"/>
          <w:color w:val="FF0000"/>
          <w:lang w:val="ru-RU"/>
        </w:rPr>
        <w:t>размер</w:t>
      </w:r>
      <w:r w:rsidR="00CA0B2C" w:rsidRPr="00CA0B2C">
        <w:rPr>
          <w:b w:val="0"/>
          <w:color w:val="FF0000"/>
          <w:lang w:val="en-US"/>
        </w:rPr>
        <w:t xml:space="preserve"> </w:t>
      </w:r>
      <w:r w:rsidR="00CA0B2C" w:rsidRPr="009077B7">
        <w:rPr>
          <w:b w:val="0"/>
          <w:color w:val="FF0000"/>
          <w:lang w:val="ru-RU"/>
        </w:rPr>
        <w:t>шрифта</w:t>
      </w:r>
      <w:r w:rsidR="00CA0B2C" w:rsidRPr="00CA0B2C">
        <w:rPr>
          <w:b w:val="0"/>
          <w:color w:val="FF0000"/>
          <w:lang w:val="en-US"/>
        </w:rPr>
        <w:t xml:space="preserve"> 11, </w:t>
      </w:r>
      <w:r w:rsidR="00CA0B2C" w:rsidRPr="009077B7">
        <w:rPr>
          <w:b w:val="0"/>
          <w:color w:val="FF0000"/>
          <w:lang w:val="ru-RU"/>
        </w:rPr>
        <w:t>отступ</w:t>
      </w:r>
      <w:r w:rsidR="00CA0B2C" w:rsidRPr="00CA0B2C">
        <w:rPr>
          <w:b w:val="0"/>
          <w:color w:val="FF0000"/>
          <w:lang w:val="en-US"/>
        </w:rPr>
        <w:t xml:space="preserve"> 1 </w:t>
      </w:r>
      <w:r w:rsidR="00CA0B2C" w:rsidRPr="009077B7">
        <w:rPr>
          <w:b w:val="0"/>
          <w:color w:val="FF0000"/>
          <w:lang w:val="ru-RU"/>
        </w:rPr>
        <w:t>см</w:t>
      </w:r>
      <w:r w:rsidR="00CA0B2C" w:rsidRPr="00CA0B2C">
        <w:rPr>
          <w:b w:val="0"/>
          <w:color w:val="FF0000"/>
          <w:lang w:val="en-US"/>
        </w:rPr>
        <w:t>)</w:t>
      </w:r>
      <w:r w:rsidR="00CA0B2C" w:rsidRPr="009077B7">
        <w:rPr>
          <w:b w:val="0"/>
        </w:rPr>
        <w:t xml:space="preserve"> </w:t>
      </w:r>
      <w:r w:rsidR="0033624E" w:rsidRPr="003D643F">
        <w:rPr>
          <w:color w:val="FF0000"/>
        </w:rPr>
        <w:t>(</w:t>
      </w:r>
      <w:r w:rsidR="00374041">
        <w:rPr>
          <w:color w:val="FF0000"/>
        </w:rPr>
        <w:t>Стиль</w:t>
      </w:r>
      <w:r w:rsidR="0033624E" w:rsidRPr="003D643F">
        <w:rPr>
          <w:color w:val="FF0000"/>
        </w:rPr>
        <w:t xml:space="preserve"> </w:t>
      </w:r>
      <w:r w:rsidR="003E46B0">
        <w:rPr>
          <w:color w:val="FF0000"/>
        </w:rPr>
        <w:t>Body</w:t>
      </w:r>
      <w:r w:rsidR="0033624E" w:rsidRPr="003D643F">
        <w:rPr>
          <w:color w:val="FF0000"/>
        </w:rPr>
        <w:t>L.)</w:t>
      </w:r>
    </w:p>
    <w:p w14:paraId="5F215744" w14:textId="283DD2BE" w:rsidR="009D1568" w:rsidRPr="00144E92" w:rsidRDefault="00DA4AE7" w:rsidP="009D1568">
      <w:pPr>
        <w:pStyle w:val="Author1"/>
        <w:rPr>
          <w:b w:val="0"/>
          <w:color w:val="FF0000"/>
          <w:lang w:val="en-US"/>
        </w:rPr>
      </w:pPr>
      <w:r w:rsidRPr="0027339B">
        <w:rPr>
          <w:b w:val="0"/>
          <w:u w:val="single"/>
          <w:lang w:val="ru-RU"/>
        </w:rPr>
        <w:t>ПРИМЕР</w:t>
      </w:r>
      <w:r w:rsidRPr="00DA4AE7">
        <w:rPr>
          <w:b w:val="0"/>
          <w:lang w:val="en-US"/>
        </w:rPr>
        <w:t xml:space="preserve">: </w:t>
      </w:r>
      <w:r w:rsidR="009D1568">
        <w:rPr>
          <w:lang w:val="en-US"/>
        </w:rPr>
        <w:t>Ivanov Ivan Ivanovich</w:t>
      </w:r>
      <w:r w:rsidR="009D1568">
        <w:t xml:space="preserve"> – </w:t>
      </w:r>
      <w:r w:rsidR="009D1568" w:rsidRPr="00A92D0F">
        <w:rPr>
          <w:b w:val="0"/>
        </w:rPr>
        <w:t>Candidate of Biological Sciences, Leading Researcher in the Laboratory of Agrochemistry in the Institute of Soil Science and Agrochemistry of the Siberian Branch of the Russian Academy of Sciences (Novosibirsk, Russia</w:t>
      </w:r>
      <w:r w:rsidR="009D1568" w:rsidRPr="00DA4AE7">
        <w:rPr>
          <w:b w:val="0"/>
        </w:rPr>
        <w:t xml:space="preserve">); </w:t>
      </w:r>
      <w:hyperlink r:id="rId29" w:history="1">
        <w:r w:rsidR="00AB2B17" w:rsidRPr="00DA4AE7">
          <w:rPr>
            <w:rStyle w:val="a9"/>
            <w:b w:val="0"/>
            <w:u w:val="none"/>
            <w:lang w:val="en-US"/>
          </w:rPr>
          <w:t>ivanov</w:t>
        </w:r>
        <w:r w:rsidR="00AB2B17" w:rsidRPr="00DA4AE7">
          <w:rPr>
            <w:rStyle w:val="a9"/>
            <w:b w:val="0"/>
            <w:u w:val="none"/>
          </w:rPr>
          <w:t>@issa-siberia.ru</w:t>
        </w:r>
      </w:hyperlink>
    </w:p>
    <w:p w14:paraId="52E0D403" w14:textId="77777777" w:rsidR="0033624E" w:rsidRPr="009D1568" w:rsidRDefault="0033624E" w:rsidP="0033624E">
      <w:pPr>
        <w:pStyle w:val="Author1"/>
        <w:rPr>
          <w:color w:val="FF0000"/>
          <w:lang w:val="en-US"/>
        </w:rPr>
      </w:pPr>
    </w:p>
    <w:p w14:paraId="16326B88" w14:textId="77777777" w:rsidR="00D90229" w:rsidRPr="003D643F" w:rsidRDefault="00D90229" w:rsidP="00D90229">
      <w:pPr>
        <w:pStyle w:val="ae"/>
        <w:spacing w:before="0" w:beforeAutospacing="0" w:after="0" w:afterAutospacing="0"/>
        <w:ind w:firstLine="567"/>
        <w:jc w:val="right"/>
        <w:rPr>
          <w:lang w:val="en-US"/>
        </w:rPr>
      </w:pPr>
      <w:r w:rsidRPr="003D643F">
        <w:rPr>
          <w:i/>
          <w:iCs/>
          <w:sz w:val="20"/>
          <w:szCs w:val="20"/>
          <w:lang w:val="en-US"/>
        </w:rPr>
        <w:t>The author</w:t>
      </w:r>
      <w:r w:rsidR="00B548FF" w:rsidRPr="00C1731F">
        <w:rPr>
          <w:i/>
          <w:iCs/>
          <w:sz w:val="20"/>
          <w:szCs w:val="20"/>
          <w:lang w:val="en-US"/>
        </w:rPr>
        <w:t>(</w:t>
      </w:r>
      <w:r w:rsidR="00B548FF">
        <w:rPr>
          <w:i/>
          <w:iCs/>
          <w:sz w:val="20"/>
          <w:szCs w:val="20"/>
          <w:lang w:val="en-GB"/>
        </w:rPr>
        <w:t>s)</w:t>
      </w:r>
      <w:r w:rsidR="003D643F" w:rsidRPr="003D643F">
        <w:rPr>
          <w:i/>
          <w:iCs/>
          <w:sz w:val="20"/>
          <w:szCs w:val="20"/>
          <w:lang w:val="en-US"/>
        </w:rPr>
        <w:t xml:space="preserve"> </w:t>
      </w:r>
      <w:r w:rsidRPr="003D643F">
        <w:rPr>
          <w:i/>
          <w:iCs/>
          <w:sz w:val="20"/>
          <w:szCs w:val="20"/>
          <w:lang w:val="en-US"/>
        </w:rPr>
        <w:t>read and approved the final manuscript</w:t>
      </w:r>
    </w:p>
    <w:p w14:paraId="2753FE39" w14:textId="77777777" w:rsidR="00D90229" w:rsidRPr="00E31E86" w:rsidRDefault="00D90229" w:rsidP="00D90229">
      <w:pPr>
        <w:rPr>
          <w:sz w:val="22"/>
          <w:lang w:val="en-US"/>
        </w:rPr>
      </w:pPr>
    </w:p>
    <w:p w14:paraId="5C4CA4ED" w14:textId="204AFDAB" w:rsidR="00D90229" w:rsidRPr="00445327" w:rsidRDefault="00D90229" w:rsidP="00D90229">
      <w:pPr>
        <w:pStyle w:val="ae"/>
        <w:spacing w:before="0" w:beforeAutospacing="0" w:after="0" w:afterAutospacing="0"/>
        <w:jc w:val="center"/>
        <w:rPr>
          <w:sz w:val="22"/>
          <w:szCs w:val="22"/>
          <w:lang w:val="en-US"/>
        </w:rPr>
      </w:pPr>
      <w:r w:rsidRPr="00445327">
        <w:rPr>
          <w:sz w:val="22"/>
          <w:szCs w:val="22"/>
        </w:rPr>
        <w:fldChar w:fldCharType="begin"/>
      </w:r>
      <w:r w:rsidRPr="00445327">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Pr="00445327">
        <w:rPr>
          <w:sz w:val="22"/>
          <w:szCs w:val="22"/>
        </w:rPr>
        <w:fldChar w:fldCharType="separate"/>
      </w:r>
      <w:r>
        <w:rPr>
          <w:sz w:val="22"/>
          <w:szCs w:val="22"/>
        </w:rPr>
        <w:fldChar w:fldCharType="begin"/>
      </w:r>
      <w:r w:rsidRPr="00C1731F">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Pr>
          <w:sz w:val="22"/>
          <w:szCs w:val="22"/>
        </w:rPr>
        <w:fldChar w:fldCharType="separate"/>
      </w:r>
      <w:r w:rsidR="00D556E3">
        <w:rPr>
          <w:sz w:val="22"/>
          <w:szCs w:val="22"/>
        </w:rPr>
        <w:fldChar w:fldCharType="begin"/>
      </w:r>
      <w:r w:rsidR="00D556E3" w:rsidRPr="00C1731F">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00D556E3">
        <w:rPr>
          <w:sz w:val="22"/>
          <w:szCs w:val="22"/>
        </w:rPr>
        <w:fldChar w:fldCharType="separate"/>
      </w:r>
      <w:r w:rsidR="00CD6FE0">
        <w:rPr>
          <w:sz w:val="22"/>
          <w:szCs w:val="22"/>
        </w:rPr>
        <w:fldChar w:fldCharType="begin"/>
      </w:r>
      <w:r w:rsidR="00CD6FE0" w:rsidRPr="00C1731F">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00CD6FE0">
        <w:rPr>
          <w:sz w:val="22"/>
          <w:szCs w:val="22"/>
        </w:rPr>
        <w:fldChar w:fldCharType="separate"/>
      </w:r>
      <w:r w:rsidR="00805F56">
        <w:rPr>
          <w:sz w:val="22"/>
          <w:szCs w:val="22"/>
        </w:rPr>
        <w:fldChar w:fldCharType="begin"/>
      </w:r>
      <w:r w:rsidR="00805F56" w:rsidRPr="00CF75B4">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00805F56">
        <w:rPr>
          <w:sz w:val="22"/>
          <w:szCs w:val="22"/>
        </w:rPr>
        <w:fldChar w:fldCharType="separate"/>
      </w:r>
      <w:r w:rsidR="00C103DE">
        <w:rPr>
          <w:sz w:val="22"/>
          <w:szCs w:val="22"/>
        </w:rPr>
        <w:fldChar w:fldCharType="begin"/>
      </w:r>
      <w:r w:rsidR="00C103DE" w:rsidRPr="000A52B9">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00C103DE">
        <w:rPr>
          <w:sz w:val="22"/>
          <w:szCs w:val="22"/>
        </w:rPr>
        <w:fldChar w:fldCharType="separate"/>
      </w:r>
      <w:r w:rsidR="00AE1290">
        <w:rPr>
          <w:sz w:val="22"/>
          <w:szCs w:val="22"/>
        </w:rPr>
        <w:fldChar w:fldCharType="begin"/>
      </w:r>
      <w:r w:rsidR="00AE1290" w:rsidRPr="004C183D">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00AE1290">
        <w:rPr>
          <w:sz w:val="22"/>
          <w:szCs w:val="22"/>
        </w:rPr>
        <w:fldChar w:fldCharType="separate"/>
      </w:r>
      <w:r w:rsidR="00CE01C4">
        <w:rPr>
          <w:sz w:val="22"/>
          <w:szCs w:val="22"/>
        </w:rPr>
        <w:fldChar w:fldCharType="begin"/>
      </w:r>
      <w:r w:rsidR="00CE01C4" w:rsidRPr="008670DB">
        <w:rPr>
          <w:sz w:val="22"/>
          <w:szCs w:val="22"/>
          <w:lang w:val="en-US"/>
        </w:rPr>
        <w:instrText xml:space="preserve"> INCLUDEPICTURE  "https://lh5.googleusercontent.com/cS9XgI1uFJRPop-2-YX-7IN9Aa3GsX_laVRpJtTb94xjHM7UU680-KogocAyEr6RVl0cJDZ6pGJE5xUndV5mNvXaXLYzTTp1BlirxO5L_7gk5CZYjgbuTTk0gYQg8zAMIaSQR7Hp" \* MERGEFORMATINET </w:instrText>
      </w:r>
      <w:r w:rsidR="00CE01C4">
        <w:rPr>
          <w:sz w:val="22"/>
          <w:szCs w:val="22"/>
        </w:rPr>
        <w:fldChar w:fldCharType="separate"/>
      </w:r>
      <w:r w:rsidR="005F05F4">
        <w:rPr>
          <w:sz w:val="22"/>
          <w:szCs w:val="22"/>
        </w:rPr>
        <w:fldChar w:fldCharType="begin"/>
      </w:r>
      <w:r w:rsidR="005F05F4" w:rsidRPr="00C126DE">
        <w:rPr>
          <w:sz w:val="22"/>
          <w:szCs w:val="22"/>
          <w:lang w:val="en-US"/>
        </w:rPr>
        <w:instrText xml:space="preserve"> </w:instrText>
      </w:r>
      <w:r w:rsidR="005F05F4" w:rsidRPr="00C126DE">
        <w:rPr>
          <w:sz w:val="22"/>
          <w:szCs w:val="22"/>
          <w:lang w:val="en-US"/>
        </w:rPr>
        <w:instrText>INCLUDEPICTURE  "https://lh5.googleusercontent.com/cS9XgI1uFJRPop-2-YX-7IN9Aa3GsX_laVRpJtTb94xjHM7UU680-KogocAyEr6RVl0cJ</w:instrText>
      </w:r>
      <w:r w:rsidR="005F05F4" w:rsidRPr="00C126DE">
        <w:rPr>
          <w:sz w:val="22"/>
          <w:szCs w:val="22"/>
          <w:lang w:val="en-US"/>
        </w:rPr>
        <w:instrText>DZ6pGJE5xUndV5mNvXaXLYzTTp1BlirxO5L_7gk5CZYjgbuTTk0gYQg8zAMIaSQR7Hp" \* MERGEFORMATINET</w:instrText>
      </w:r>
      <w:r w:rsidR="005F05F4" w:rsidRPr="00C126DE">
        <w:rPr>
          <w:sz w:val="22"/>
          <w:szCs w:val="22"/>
          <w:lang w:val="en-US"/>
        </w:rPr>
        <w:instrText xml:space="preserve"> </w:instrText>
      </w:r>
      <w:r w:rsidR="005F05F4">
        <w:rPr>
          <w:sz w:val="22"/>
          <w:szCs w:val="22"/>
        </w:rPr>
        <w:fldChar w:fldCharType="separate"/>
      </w:r>
      <w:r w:rsidR="005F05F4">
        <w:rPr>
          <w:sz w:val="22"/>
          <w:szCs w:val="22"/>
        </w:rPr>
        <w:pict w14:anchorId="64FD8ACA">
          <v:shape id="_x0000_i1031" type="#_x0000_t75" alt="Creative Commons License" style="width:60pt;height:11.25pt">
            <v:imagedata r:id="rId18" r:href="rId30"/>
          </v:shape>
        </w:pict>
      </w:r>
      <w:r w:rsidR="005F05F4">
        <w:rPr>
          <w:sz w:val="22"/>
          <w:szCs w:val="22"/>
        </w:rPr>
        <w:fldChar w:fldCharType="end"/>
      </w:r>
      <w:r w:rsidR="00CE01C4">
        <w:rPr>
          <w:sz w:val="22"/>
          <w:szCs w:val="22"/>
        </w:rPr>
        <w:fldChar w:fldCharType="end"/>
      </w:r>
      <w:r w:rsidR="00AE1290">
        <w:rPr>
          <w:sz w:val="22"/>
          <w:szCs w:val="22"/>
        </w:rPr>
        <w:fldChar w:fldCharType="end"/>
      </w:r>
      <w:r w:rsidR="00C103DE">
        <w:rPr>
          <w:sz w:val="22"/>
          <w:szCs w:val="22"/>
        </w:rPr>
        <w:fldChar w:fldCharType="end"/>
      </w:r>
      <w:r w:rsidR="00805F56">
        <w:rPr>
          <w:sz w:val="22"/>
          <w:szCs w:val="22"/>
        </w:rPr>
        <w:fldChar w:fldCharType="end"/>
      </w:r>
      <w:r w:rsidR="00CD6FE0">
        <w:rPr>
          <w:sz w:val="22"/>
          <w:szCs w:val="22"/>
        </w:rPr>
        <w:fldChar w:fldCharType="end"/>
      </w:r>
      <w:r w:rsidR="00D556E3">
        <w:rPr>
          <w:sz w:val="22"/>
          <w:szCs w:val="22"/>
        </w:rPr>
        <w:fldChar w:fldCharType="end"/>
      </w:r>
      <w:r>
        <w:rPr>
          <w:sz w:val="22"/>
          <w:szCs w:val="22"/>
        </w:rPr>
        <w:fldChar w:fldCharType="end"/>
      </w:r>
      <w:r w:rsidRPr="00445327">
        <w:rPr>
          <w:sz w:val="22"/>
          <w:szCs w:val="22"/>
        </w:rPr>
        <w:fldChar w:fldCharType="end"/>
      </w:r>
      <w:r w:rsidRPr="00445327">
        <w:rPr>
          <w:sz w:val="22"/>
          <w:szCs w:val="22"/>
          <w:lang w:val="en-US"/>
        </w:rPr>
        <w:t xml:space="preserve">  The article </w:t>
      </w:r>
      <w:r w:rsidR="00A04898">
        <w:rPr>
          <w:sz w:val="22"/>
          <w:szCs w:val="22"/>
          <w:lang w:val="en-US"/>
        </w:rPr>
        <w:t xml:space="preserve">is </w:t>
      </w:r>
      <w:r w:rsidRPr="00445327">
        <w:rPr>
          <w:sz w:val="22"/>
          <w:szCs w:val="22"/>
          <w:lang w:val="en-US"/>
        </w:rPr>
        <w:t xml:space="preserve">available under </w:t>
      </w:r>
      <w:hyperlink r:id="rId31" w:history="1">
        <w:r w:rsidRPr="00445327">
          <w:rPr>
            <w:rStyle w:val="a9"/>
            <w:sz w:val="22"/>
            <w:szCs w:val="22"/>
            <w:u w:val="none"/>
            <w:lang w:val="en-US"/>
          </w:rPr>
          <w:t>Creative Commons Attribution 4.0 License</w:t>
        </w:r>
      </w:hyperlink>
    </w:p>
    <w:p w14:paraId="7BDB2BA6" w14:textId="77777777" w:rsidR="00CA0B2C" w:rsidRPr="004C183D" w:rsidRDefault="00CA0B2C" w:rsidP="00D90229">
      <w:pPr>
        <w:pStyle w:val="Accepted"/>
        <w:jc w:val="center"/>
        <w:rPr>
          <w:color w:val="FF0000"/>
          <w:sz w:val="24"/>
          <w:szCs w:val="24"/>
          <w:lang w:val="en-US"/>
        </w:rPr>
      </w:pPr>
    </w:p>
    <w:p w14:paraId="32F27121" w14:textId="318D17F8" w:rsidR="00A62DB5" w:rsidRPr="00AB2B17" w:rsidRDefault="00A62DB5" w:rsidP="00D90229">
      <w:pPr>
        <w:pStyle w:val="Accepted"/>
        <w:jc w:val="center"/>
        <w:rPr>
          <w:color w:val="FF0000"/>
          <w:sz w:val="24"/>
          <w:szCs w:val="24"/>
        </w:rPr>
      </w:pPr>
      <w:r w:rsidRPr="00AB2B17">
        <w:rPr>
          <w:color w:val="FF0000"/>
          <w:sz w:val="24"/>
          <w:szCs w:val="24"/>
        </w:rPr>
        <w:t xml:space="preserve">ВНИМАНИЕ! </w:t>
      </w:r>
      <w:bookmarkStart w:id="11" w:name="_Hlk124247463"/>
      <w:r w:rsidRPr="00AB2B17">
        <w:rPr>
          <w:color w:val="FF0000"/>
          <w:sz w:val="24"/>
          <w:szCs w:val="24"/>
        </w:rPr>
        <w:t xml:space="preserve">Не забудьте сохранить файл в формате </w:t>
      </w:r>
      <w:r w:rsidR="00AB2B17" w:rsidRPr="00AB2B17">
        <w:rPr>
          <w:color w:val="FF0000"/>
          <w:sz w:val="24"/>
          <w:szCs w:val="24"/>
        </w:rPr>
        <w:t>*.</w:t>
      </w:r>
      <w:r w:rsidR="00AB2B17" w:rsidRPr="00AB2B17">
        <w:rPr>
          <w:color w:val="FF0000"/>
          <w:sz w:val="24"/>
          <w:szCs w:val="24"/>
          <w:lang w:val="en-US"/>
        </w:rPr>
        <w:t>doc</w:t>
      </w:r>
      <w:r w:rsidR="00AB2B17" w:rsidRPr="00AB2B17">
        <w:rPr>
          <w:color w:val="FF0000"/>
          <w:sz w:val="24"/>
          <w:szCs w:val="24"/>
        </w:rPr>
        <w:t xml:space="preserve"> или </w:t>
      </w:r>
      <w:r w:rsidRPr="00AB2B17">
        <w:rPr>
          <w:color w:val="FF0000"/>
          <w:sz w:val="24"/>
          <w:szCs w:val="24"/>
        </w:rPr>
        <w:t>*.</w:t>
      </w:r>
      <w:r w:rsidRPr="00AB2B17">
        <w:rPr>
          <w:color w:val="FF0000"/>
          <w:sz w:val="24"/>
          <w:szCs w:val="24"/>
          <w:lang w:val="en-US"/>
        </w:rPr>
        <w:t>doc</w:t>
      </w:r>
      <w:r w:rsidR="009D1568" w:rsidRPr="00AB2B17">
        <w:rPr>
          <w:color w:val="FF0000"/>
          <w:sz w:val="24"/>
          <w:szCs w:val="24"/>
          <w:lang w:val="en-US"/>
        </w:rPr>
        <w:t>x</w:t>
      </w:r>
      <w:bookmarkEnd w:id="11"/>
      <w:r w:rsidR="00DA4AE7">
        <w:rPr>
          <w:color w:val="FF0000"/>
          <w:sz w:val="24"/>
          <w:szCs w:val="24"/>
        </w:rPr>
        <w:t xml:space="preserve"> и удалить обозначение стилей (</w:t>
      </w:r>
      <w:r w:rsidR="008670DB">
        <w:rPr>
          <w:color w:val="FF0000"/>
          <w:sz w:val="24"/>
          <w:szCs w:val="24"/>
        </w:rPr>
        <w:t xml:space="preserve">выделено </w:t>
      </w:r>
      <w:r w:rsidR="00DA4AE7">
        <w:rPr>
          <w:color w:val="FF0000"/>
          <w:sz w:val="24"/>
          <w:szCs w:val="24"/>
        </w:rPr>
        <w:t xml:space="preserve">красным), пояснения и примеры. </w:t>
      </w:r>
    </w:p>
    <w:sectPr w:rsidR="00A62DB5" w:rsidRPr="00AB2B17" w:rsidSect="002961A5">
      <w:headerReference w:type="default"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C794F" w14:textId="77777777" w:rsidR="005F05F4" w:rsidRDefault="005F05F4" w:rsidP="00632B2A">
      <w:r>
        <w:separator/>
      </w:r>
    </w:p>
  </w:endnote>
  <w:endnote w:type="continuationSeparator" w:id="0">
    <w:p w14:paraId="5A0F604E" w14:textId="77777777" w:rsidR="005F05F4" w:rsidRDefault="005F05F4" w:rsidP="0063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46CE" w14:textId="69B6CEC7" w:rsidR="00C103DE" w:rsidRPr="005A568B" w:rsidRDefault="005F05F4" w:rsidP="005E337D">
    <w:pPr>
      <w:pStyle w:val="a5"/>
      <w:pBdr>
        <w:top w:val="thinThickSmallGap" w:sz="24" w:space="1" w:color="622423"/>
      </w:pBdr>
      <w:tabs>
        <w:tab w:val="clear" w:pos="4677"/>
      </w:tabs>
      <w:rPr>
        <w:sz w:val="20"/>
        <w:szCs w:val="20"/>
        <w:lang w:val="en-US"/>
      </w:rPr>
    </w:pPr>
    <w:hyperlink r:id="rId1" w:history="1">
      <w:r w:rsidR="00C103DE">
        <w:rPr>
          <w:rStyle w:val="a9"/>
          <w:rFonts w:ascii="Cambria" w:hAnsi="Cambria"/>
          <w:sz w:val="20"/>
          <w:szCs w:val="20"/>
          <w:lang w:val="en-US"/>
        </w:rPr>
        <w:t>www.soils-journal.ru</w:t>
      </w:r>
    </w:hyperlink>
    <w:r w:rsidR="00C103DE">
      <w:rPr>
        <w:sz w:val="20"/>
        <w:szCs w:val="20"/>
        <w:lang w:val="en-US"/>
      </w:rPr>
      <w:t xml:space="preserve">                                                         </w:t>
    </w:r>
    <w:r w:rsidR="00C103DE" w:rsidRPr="005A568B">
      <w:rPr>
        <w:sz w:val="20"/>
        <w:szCs w:val="20"/>
      </w:rPr>
      <w:fldChar w:fldCharType="begin"/>
    </w:r>
    <w:r w:rsidR="00C103DE" w:rsidRPr="005A568B">
      <w:rPr>
        <w:sz w:val="20"/>
        <w:szCs w:val="20"/>
      </w:rPr>
      <w:instrText xml:space="preserve"> PAGE   \* MERGEFORMAT </w:instrText>
    </w:r>
    <w:r w:rsidR="00C103DE" w:rsidRPr="005A568B">
      <w:rPr>
        <w:sz w:val="20"/>
        <w:szCs w:val="20"/>
      </w:rPr>
      <w:fldChar w:fldCharType="separate"/>
    </w:r>
    <w:r w:rsidR="004C183D" w:rsidRPr="004C183D">
      <w:rPr>
        <w:rFonts w:ascii="Cambria" w:hAnsi="Cambria"/>
        <w:noProof/>
        <w:sz w:val="20"/>
        <w:szCs w:val="20"/>
      </w:rPr>
      <w:t>4</w:t>
    </w:r>
    <w:r w:rsidR="00C103DE" w:rsidRPr="005A568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B24AA" w14:textId="77777777" w:rsidR="005F05F4" w:rsidRDefault="005F05F4" w:rsidP="00632B2A">
      <w:r>
        <w:separator/>
      </w:r>
    </w:p>
  </w:footnote>
  <w:footnote w:type="continuationSeparator" w:id="0">
    <w:p w14:paraId="7745F33F" w14:textId="77777777" w:rsidR="005F05F4" w:rsidRDefault="005F05F4" w:rsidP="0063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1095" w14:textId="77777777" w:rsidR="00C103DE" w:rsidRPr="00A117FD" w:rsidRDefault="00C103DE">
    <w:pPr>
      <w:pStyle w:val="a3"/>
      <w:pBdr>
        <w:bottom w:val="thickThinSmallGap" w:sz="24" w:space="1" w:color="622423"/>
      </w:pBdr>
      <w:jc w:val="center"/>
      <w:rPr>
        <w:rFonts w:ascii="Cambria" w:eastAsia="Times New Roman" w:hAnsi="Cambria"/>
        <w:sz w:val="22"/>
      </w:rPr>
    </w:pPr>
    <w:r>
      <w:rPr>
        <w:rFonts w:ascii="Cambria" w:eastAsia="Times New Roman" w:hAnsi="Cambria"/>
        <w:sz w:val="22"/>
      </w:rPr>
      <w:t>Почвы и окружающая среда 2023</w:t>
    </w:r>
    <w:r w:rsidRPr="005A568B">
      <w:rPr>
        <w:rFonts w:ascii="Cambria" w:eastAsia="Times New Roman" w:hAnsi="Cambria"/>
        <w:sz w:val="22"/>
      </w:rPr>
      <w:t xml:space="preserve"> </w:t>
    </w:r>
    <w:r>
      <w:rPr>
        <w:rFonts w:ascii="Cambria" w:eastAsia="Times New Roman" w:hAnsi="Cambria"/>
        <w:sz w:val="22"/>
      </w:rPr>
      <w:t>Том 6 №</w:t>
    </w:r>
    <w:r>
      <w:rPr>
        <w:rFonts w:ascii="Cambria" w:eastAsia="Times New Roman" w:hAnsi="Cambria"/>
        <w:sz w:val="22"/>
        <w:lang w:val="en-US"/>
      </w:rPr>
      <w:t>X</w:t>
    </w:r>
  </w:p>
  <w:p w14:paraId="24F9F43B" w14:textId="77777777" w:rsidR="00C103DE" w:rsidRPr="00EE3DEE" w:rsidRDefault="00C103DE" w:rsidP="00632B2A">
    <w:pPr>
      <w:pStyle w:val="a3"/>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51F"/>
    <w:multiLevelType w:val="hybridMultilevel"/>
    <w:tmpl w:val="3F421EF0"/>
    <w:lvl w:ilvl="0" w:tplc="0419000F">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65645"/>
    <w:multiLevelType w:val="hybridMultilevel"/>
    <w:tmpl w:val="30A0D1CC"/>
    <w:lvl w:ilvl="0" w:tplc="39944496">
      <w:start w:val="1"/>
      <w:numFmt w:val="decimal"/>
      <w:lvlText w:val="%1."/>
      <w:lvlJc w:val="left"/>
      <w:pPr>
        <w:tabs>
          <w:tab w:val="num" w:pos="833"/>
        </w:tabs>
        <w:ind w:left="1004" w:hanging="284"/>
      </w:pPr>
      <w:rPr>
        <w:rFonts w:ascii="Times New Roman" w:hAnsi="Times New Roman"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845FEA"/>
    <w:multiLevelType w:val="hybridMultilevel"/>
    <w:tmpl w:val="C3CAD436"/>
    <w:lvl w:ilvl="0" w:tplc="DA129940">
      <w:start w:val="1"/>
      <w:numFmt w:val="decimal"/>
      <w:lvlText w:val="%1."/>
      <w:lvlJc w:val="left"/>
      <w:pPr>
        <w:ind w:left="720" w:hanging="360"/>
      </w:pPr>
      <w:rPr>
        <w:rFonts w:eastAsia="Times New Roman" w:hint="default"/>
        <w:b w:val="0"/>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C64755"/>
    <w:multiLevelType w:val="hybridMultilevel"/>
    <w:tmpl w:val="FB105654"/>
    <w:lvl w:ilvl="0" w:tplc="2678375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74F686B"/>
    <w:multiLevelType w:val="hybridMultilevel"/>
    <w:tmpl w:val="C3CAD436"/>
    <w:lvl w:ilvl="0" w:tplc="FFFFFFFF">
      <w:start w:val="1"/>
      <w:numFmt w:val="decimal"/>
      <w:lvlText w:val="%1."/>
      <w:lvlJc w:val="left"/>
      <w:pPr>
        <w:ind w:left="720" w:hanging="360"/>
      </w:pPr>
      <w:rPr>
        <w:rFonts w:eastAsia="Times New Roman" w:hint="default"/>
        <w:b w:val="0"/>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1192"/>
    <w:rsid w:val="00001B05"/>
    <w:rsid w:val="00001C84"/>
    <w:rsid w:val="00007238"/>
    <w:rsid w:val="00031D7E"/>
    <w:rsid w:val="0007784A"/>
    <w:rsid w:val="0008037D"/>
    <w:rsid w:val="000A52B9"/>
    <w:rsid w:val="000B490E"/>
    <w:rsid w:val="000C0208"/>
    <w:rsid w:val="000C2A03"/>
    <w:rsid w:val="000C5A46"/>
    <w:rsid w:val="000C6139"/>
    <w:rsid w:val="000D7E42"/>
    <w:rsid w:val="000F36FA"/>
    <w:rsid w:val="00120742"/>
    <w:rsid w:val="00121947"/>
    <w:rsid w:val="001463FA"/>
    <w:rsid w:val="001510F8"/>
    <w:rsid w:val="0016124F"/>
    <w:rsid w:val="00163FDC"/>
    <w:rsid w:val="00193034"/>
    <w:rsid w:val="001B525F"/>
    <w:rsid w:val="001C4CD0"/>
    <w:rsid w:val="001D2B72"/>
    <w:rsid w:val="001F5F91"/>
    <w:rsid w:val="00203847"/>
    <w:rsid w:val="00203A2E"/>
    <w:rsid w:val="00205248"/>
    <w:rsid w:val="002170B1"/>
    <w:rsid w:val="00222F3E"/>
    <w:rsid w:val="0022380C"/>
    <w:rsid w:val="0023585C"/>
    <w:rsid w:val="00256BD2"/>
    <w:rsid w:val="002578CB"/>
    <w:rsid w:val="00261407"/>
    <w:rsid w:val="00261815"/>
    <w:rsid w:val="00261EC8"/>
    <w:rsid w:val="002672A0"/>
    <w:rsid w:val="00270B57"/>
    <w:rsid w:val="0027339B"/>
    <w:rsid w:val="00274588"/>
    <w:rsid w:val="00277170"/>
    <w:rsid w:val="00280118"/>
    <w:rsid w:val="00290599"/>
    <w:rsid w:val="0029227A"/>
    <w:rsid w:val="002961A5"/>
    <w:rsid w:val="002A445E"/>
    <w:rsid w:val="002B03B3"/>
    <w:rsid w:val="002B48AF"/>
    <w:rsid w:val="002D72AC"/>
    <w:rsid w:val="002F6F09"/>
    <w:rsid w:val="003109A9"/>
    <w:rsid w:val="00326531"/>
    <w:rsid w:val="0033624E"/>
    <w:rsid w:val="00362E48"/>
    <w:rsid w:val="00374041"/>
    <w:rsid w:val="00393678"/>
    <w:rsid w:val="003A4ABA"/>
    <w:rsid w:val="003B2182"/>
    <w:rsid w:val="003B6E56"/>
    <w:rsid w:val="003C6F32"/>
    <w:rsid w:val="003D192C"/>
    <w:rsid w:val="003D515A"/>
    <w:rsid w:val="003D643F"/>
    <w:rsid w:val="003E250B"/>
    <w:rsid w:val="003E46B0"/>
    <w:rsid w:val="003E666B"/>
    <w:rsid w:val="003E7F37"/>
    <w:rsid w:val="003F09C4"/>
    <w:rsid w:val="003F7F83"/>
    <w:rsid w:val="0041169E"/>
    <w:rsid w:val="00412B67"/>
    <w:rsid w:val="00427EB0"/>
    <w:rsid w:val="00430E52"/>
    <w:rsid w:val="004450C0"/>
    <w:rsid w:val="00445327"/>
    <w:rsid w:val="00463EEE"/>
    <w:rsid w:val="00477C0D"/>
    <w:rsid w:val="00486597"/>
    <w:rsid w:val="00492B3E"/>
    <w:rsid w:val="004B0B3A"/>
    <w:rsid w:val="004B5366"/>
    <w:rsid w:val="004C183D"/>
    <w:rsid w:val="004C2FEE"/>
    <w:rsid w:val="0050761E"/>
    <w:rsid w:val="00515EDF"/>
    <w:rsid w:val="00523989"/>
    <w:rsid w:val="00565DD5"/>
    <w:rsid w:val="005824B5"/>
    <w:rsid w:val="00586FFC"/>
    <w:rsid w:val="00596485"/>
    <w:rsid w:val="005A2AB8"/>
    <w:rsid w:val="005A32AF"/>
    <w:rsid w:val="005A568B"/>
    <w:rsid w:val="005C485F"/>
    <w:rsid w:val="005D5864"/>
    <w:rsid w:val="005E337D"/>
    <w:rsid w:val="005F05F4"/>
    <w:rsid w:val="005F70D8"/>
    <w:rsid w:val="0060370E"/>
    <w:rsid w:val="00620881"/>
    <w:rsid w:val="00632B2A"/>
    <w:rsid w:val="00650D0C"/>
    <w:rsid w:val="0065330C"/>
    <w:rsid w:val="006774B5"/>
    <w:rsid w:val="00680080"/>
    <w:rsid w:val="006858BC"/>
    <w:rsid w:val="0068743E"/>
    <w:rsid w:val="006901B8"/>
    <w:rsid w:val="006A2985"/>
    <w:rsid w:val="006B4824"/>
    <w:rsid w:val="006C474D"/>
    <w:rsid w:val="006C7432"/>
    <w:rsid w:val="006E4052"/>
    <w:rsid w:val="00731999"/>
    <w:rsid w:val="007657AD"/>
    <w:rsid w:val="007775E6"/>
    <w:rsid w:val="007900DD"/>
    <w:rsid w:val="00794DB6"/>
    <w:rsid w:val="007A23E1"/>
    <w:rsid w:val="007C525C"/>
    <w:rsid w:val="007D06C1"/>
    <w:rsid w:val="007D4081"/>
    <w:rsid w:val="007E127A"/>
    <w:rsid w:val="007E4395"/>
    <w:rsid w:val="00805C44"/>
    <w:rsid w:val="00805F56"/>
    <w:rsid w:val="008071F7"/>
    <w:rsid w:val="008436A6"/>
    <w:rsid w:val="0084589E"/>
    <w:rsid w:val="008537EB"/>
    <w:rsid w:val="008670DB"/>
    <w:rsid w:val="008708E2"/>
    <w:rsid w:val="0087587B"/>
    <w:rsid w:val="008A37F7"/>
    <w:rsid w:val="008A7825"/>
    <w:rsid w:val="008C0EDE"/>
    <w:rsid w:val="008C3193"/>
    <w:rsid w:val="008C72C8"/>
    <w:rsid w:val="008D242A"/>
    <w:rsid w:val="008D2A61"/>
    <w:rsid w:val="008F4984"/>
    <w:rsid w:val="008F7C71"/>
    <w:rsid w:val="009077B7"/>
    <w:rsid w:val="00916FC0"/>
    <w:rsid w:val="00927A30"/>
    <w:rsid w:val="00930FD9"/>
    <w:rsid w:val="00934BDE"/>
    <w:rsid w:val="0096124D"/>
    <w:rsid w:val="009640D3"/>
    <w:rsid w:val="00981D39"/>
    <w:rsid w:val="00991192"/>
    <w:rsid w:val="009914EE"/>
    <w:rsid w:val="0099507C"/>
    <w:rsid w:val="00996E15"/>
    <w:rsid w:val="009B35BB"/>
    <w:rsid w:val="009B5541"/>
    <w:rsid w:val="009C6E5A"/>
    <w:rsid w:val="009D1568"/>
    <w:rsid w:val="009D32AF"/>
    <w:rsid w:val="009D7839"/>
    <w:rsid w:val="009E26F4"/>
    <w:rsid w:val="009F666E"/>
    <w:rsid w:val="00A04898"/>
    <w:rsid w:val="00A04A15"/>
    <w:rsid w:val="00A117FD"/>
    <w:rsid w:val="00A341DE"/>
    <w:rsid w:val="00A42BD1"/>
    <w:rsid w:val="00A50812"/>
    <w:rsid w:val="00A62DB5"/>
    <w:rsid w:val="00A704BE"/>
    <w:rsid w:val="00A71105"/>
    <w:rsid w:val="00A84593"/>
    <w:rsid w:val="00A93056"/>
    <w:rsid w:val="00AB2B17"/>
    <w:rsid w:val="00AB2EE7"/>
    <w:rsid w:val="00AD7A4D"/>
    <w:rsid w:val="00AE1290"/>
    <w:rsid w:val="00AE146F"/>
    <w:rsid w:val="00AF2343"/>
    <w:rsid w:val="00AF3EE9"/>
    <w:rsid w:val="00AF49F2"/>
    <w:rsid w:val="00B20187"/>
    <w:rsid w:val="00B46930"/>
    <w:rsid w:val="00B548FF"/>
    <w:rsid w:val="00B5520F"/>
    <w:rsid w:val="00B7785F"/>
    <w:rsid w:val="00B8063B"/>
    <w:rsid w:val="00BA1F36"/>
    <w:rsid w:val="00BA2D20"/>
    <w:rsid w:val="00BB10BB"/>
    <w:rsid w:val="00BD18A2"/>
    <w:rsid w:val="00BE07EC"/>
    <w:rsid w:val="00BF3932"/>
    <w:rsid w:val="00BF7353"/>
    <w:rsid w:val="00C103DE"/>
    <w:rsid w:val="00C126DE"/>
    <w:rsid w:val="00C13A2B"/>
    <w:rsid w:val="00C1731F"/>
    <w:rsid w:val="00C5298F"/>
    <w:rsid w:val="00C567D5"/>
    <w:rsid w:val="00C6644F"/>
    <w:rsid w:val="00C95660"/>
    <w:rsid w:val="00C95C5C"/>
    <w:rsid w:val="00CA0B2C"/>
    <w:rsid w:val="00CD0BC3"/>
    <w:rsid w:val="00CD20F5"/>
    <w:rsid w:val="00CD6FE0"/>
    <w:rsid w:val="00CE01C4"/>
    <w:rsid w:val="00CE24B9"/>
    <w:rsid w:val="00CF6D55"/>
    <w:rsid w:val="00CF75B4"/>
    <w:rsid w:val="00D026BF"/>
    <w:rsid w:val="00D052FE"/>
    <w:rsid w:val="00D16EB2"/>
    <w:rsid w:val="00D34348"/>
    <w:rsid w:val="00D42B56"/>
    <w:rsid w:val="00D43C55"/>
    <w:rsid w:val="00D517C7"/>
    <w:rsid w:val="00D538E5"/>
    <w:rsid w:val="00D556E3"/>
    <w:rsid w:val="00D76230"/>
    <w:rsid w:val="00D809F1"/>
    <w:rsid w:val="00D90229"/>
    <w:rsid w:val="00D9062B"/>
    <w:rsid w:val="00D92037"/>
    <w:rsid w:val="00DA4AE7"/>
    <w:rsid w:val="00DA51DC"/>
    <w:rsid w:val="00DD668B"/>
    <w:rsid w:val="00DD7B29"/>
    <w:rsid w:val="00DF6416"/>
    <w:rsid w:val="00E014D4"/>
    <w:rsid w:val="00E04404"/>
    <w:rsid w:val="00E07B23"/>
    <w:rsid w:val="00E12CBA"/>
    <w:rsid w:val="00E140AF"/>
    <w:rsid w:val="00E31E86"/>
    <w:rsid w:val="00E363F7"/>
    <w:rsid w:val="00E36831"/>
    <w:rsid w:val="00E43274"/>
    <w:rsid w:val="00E45A2D"/>
    <w:rsid w:val="00E55367"/>
    <w:rsid w:val="00E6416C"/>
    <w:rsid w:val="00E644BA"/>
    <w:rsid w:val="00E94BD6"/>
    <w:rsid w:val="00E94FA2"/>
    <w:rsid w:val="00EA2521"/>
    <w:rsid w:val="00EB1CB8"/>
    <w:rsid w:val="00EB57F3"/>
    <w:rsid w:val="00EC4FC0"/>
    <w:rsid w:val="00EE2162"/>
    <w:rsid w:val="00EE3DEE"/>
    <w:rsid w:val="00EE51FE"/>
    <w:rsid w:val="00EF7CD6"/>
    <w:rsid w:val="00F00516"/>
    <w:rsid w:val="00F01E49"/>
    <w:rsid w:val="00F02764"/>
    <w:rsid w:val="00F02AFE"/>
    <w:rsid w:val="00F0755A"/>
    <w:rsid w:val="00F22CB9"/>
    <w:rsid w:val="00F27442"/>
    <w:rsid w:val="00F30C31"/>
    <w:rsid w:val="00F31491"/>
    <w:rsid w:val="00F32CA0"/>
    <w:rsid w:val="00F40BB2"/>
    <w:rsid w:val="00F5139C"/>
    <w:rsid w:val="00F51A54"/>
    <w:rsid w:val="00F5742D"/>
    <w:rsid w:val="00F716F7"/>
    <w:rsid w:val="00F90299"/>
    <w:rsid w:val="00FA0BF4"/>
    <w:rsid w:val="00FA20EF"/>
    <w:rsid w:val="00FB0B5C"/>
    <w:rsid w:val="00FD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4C162"/>
  <w15:chartTrackingRefBased/>
  <w15:docId w15:val="{8788878D-D603-4B18-944A-98CA44A5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1A5"/>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2A"/>
    <w:pPr>
      <w:tabs>
        <w:tab w:val="center" w:pos="4677"/>
        <w:tab w:val="right" w:pos="9355"/>
      </w:tabs>
    </w:pPr>
  </w:style>
  <w:style w:type="character" w:customStyle="1" w:styleId="a4">
    <w:name w:val="Верхний колонтитул Знак"/>
    <w:basedOn w:val="a0"/>
    <w:link w:val="a3"/>
    <w:uiPriority w:val="99"/>
    <w:rsid w:val="00632B2A"/>
  </w:style>
  <w:style w:type="paragraph" w:styleId="a5">
    <w:name w:val="footer"/>
    <w:basedOn w:val="a"/>
    <w:link w:val="a6"/>
    <w:uiPriority w:val="99"/>
    <w:unhideWhenUsed/>
    <w:rsid w:val="00632B2A"/>
    <w:pPr>
      <w:tabs>
        <w:tab w:val="center" w:pos="4677"/>
        <w:tab w:val="right" w:pos="9355"/>
      </w:tabs>
    </w:pPr>
  </w:style>
  <w:style w:type="character" w:customStyle="1" w:styleId="a6">
    <w:name w:val="Нижний колонтитул Знак"/>
    <w:basedOn w:val="a0"/>
    <w:link w:val="a5"/>
    <w:uiPriority w:val="99"/>
    <w:rsid w:val="00632B2A"/>
  </w:style>
  <w:style w:type="paragraph" w:customStyle="1" w:styleId="Author">
    <w:name w:val="Author"/>
    <w:basedOn w:val="a"/>
    <w:qFormat/>
    <w:rsid w:val="007900DD"/>
    <w:pPr>
      <w:spacing w:before="120" w:after="120"/>
      <w:ind w:firstLine="567"/>
      <w:jc w:val="center"/>
    </w:pPr>
    <w:rPr>
      <w:rFonts w:eastAsia="Times New Roman"/>
      <w:b/>
      <w:sz w:val="24"/>
    </w:rPr>
  </w:style>
  <w:style w:type="paragraph" w:customStyle="1" w:styleId="Address">
    <w:name w:val="Address"/>
    <w:basedOn w:val="a"/>
    <w:qFormat/>
    <w:rsid w:val="007900DD"/>
    <w:pPr>
      <w:spacing w:after="240"/>
      <w:ind w:firstLine="567"/>
      <w:jc w:val="center"/>
    </w:pPr>
    <w:rPr>
      <w:rFonts w:eastAsia="Times New Roman"/>
      <w:i/>
      <w:sz w:val="20"/>
    </w:rPr>
  </w:style>
  <w:style w:type="paragraph" w:customStyle="1" w:styleId="BodyL">
    <w:name w:val="BodyL."/>
    <w:basedOn w:val="a"/>
    <w:link w:val="BodyL0"/>
    <w:qFormat/>
    <w:rsid w:val="00EE3DEE"/>
    <w:pPr>
      <w:ind w:firstLine="567"/>
      <w:jc w:val="both"/>
    </w:pPr>
    <w:rPr>
      <w:rFonts w:eastAsia="Times New Roman"/>
      <w:sz w:val="22"/>
      <w:szCs w:val="20"/>
      <w:lang w:val="x-none" w:eastAsia="x-none"/>
    </w:rPr>
  </w:style>
  <w:style w:type="character" w:customStyle="1" w:styleId="BodyL0">
    <w:name w:val="BodyL. Знак"/>
    <w:link w:val="BodyL"/>
    <w:rsid w:val="00EE3DEE"/>
    <w:rPr>
      <w:rFonts w:eastAsia="Times New Roman" w:cs="Times New Roman"/>
      <w:sz w:val="22"/>
    </w:rPr>
  </w:style>
  <w:style w:type="paragraph" w:customStyle="1" w:styleId="Abstract">
    <w:name w:val="Abstract"/>
    <w:basedOn w:val="a"/>
    <w:qFormat/>
    <w:rsid w:val="00FD509E"/>
    <w:pPr>
      <w:spacing w:before="120" w:after="120"/>
      <w:ind w:left="284" w:right="284"/>
      <w:jc w:val="both"/>
    </w:pPr>
    <w:rPr>
      <w:rFonts w:eastAsia="Times New Roman"/>
      <w:i/>
      <w:sz w:val="20"/>
    </w:rPr>
  </w:style>
  <w:style w:type="paragraph" w:styleId="a7">
    <w:name w:val="Balloon Text"/>
    <w:basedOn w:val="a"/>
    <w:link w:val="a8"/>
    <w:uiPriority w:val="99"/>
    <w:semiHidden/>
    <w:unhideWhenUsed/>
    <w:rsid w:val="005A568B"/>
    <w:rPr>
      <w:rFonts w:ascii="Tahoma" w:hAnsi="Tahoma" w:cs="Tahoma"/>
      <w:sz w:val="16"/>
      <w:szCs w:val="16"/>
    </w:rPr>
  </w:style>
  <w:style w:type="paragraph" w:customStyle="1" w:styleId="References">
    <w:name w:val="References"/>
    <w:basedOn w:val="a"/>
    <w:qFormat/>
    <w:rsid w:val="006E4052"/>
    <w:pPr>
      <w:jc w:val="both"/>
    </w:pPr>
    <w:rPr>
      <w:rFonts w:eastAsia="Times New Roman"/>
      <w:sz w:val="20"/>
      <w:szCs w:val="18"/>
      <w:lang w:val="en-US"/>
    </w:rPr>
  </w:style>
  <w:style w:type="paragraph" w:customStyle="1" w:styleId="BodyLNoTab">
    <w:name w:val="BodyL.NoTab"/>
    <w:basedOn w:val="BodyL"/>
    <w:next w:val="BodyL"/>
    <w:qFormat/>
    <w:rsid w:val="003F09C4"/>
    <w:pPr>
      <w:ind w:firstLine="0"/>
      <w:jc w:val="right"/>
    </w:pPr>
    <w:rPr>
      <w:b/>
      <w:i/>
      <w:szCs w:val="22"/>
    </w:rPr>
  </w:style>
  <w:style w:type="character" w:styleId="a9">
    <w:name w:val="Hyperlink"/>
    <w:unhideWhenUsed/>
    <w:rsid w:val="000C0208"/>
    <w:rPr>
      <w:color w:val="0000FF"/>
      <w:u w:val="single"/>
    </w:rPr>
  </w:style>
  <w:style w:type="paragraph" w:customStyle="1" w:styleId="TitleArticle">
    <w:name w:val="TitleArticle"/>
    <w:basedOn w:val="a"/>
    <w:qFormat/>
    <w:rsid w:val="005E337D"/>
    <w:pPr>
      <w:spacing w:before="120" w:after="240"/>
      <w:jc w:val="center"/>
      <w:outlineLvl w:val="0"/>
    </w:pPr>
    <w:rPr>
      <w:rFonts w:eastAsia="Times New Roman"/>
      <w:b/>
      <w:caps/>
      <w:sz w:val="22"/>
    </w:rPr>
  </w:style>
  <w:style w:type="paragraph" w:customStyle="1" w:styleId="Title1">
    <w:name w:val="Title1"/>
    <w:basedOn w:val="TitleArticle"/>
    <w:qFormat/>
    <w:rsid w:val="003F09C4"/>
    <w:pPr>
      <w:spacing w:after="120"/>
    </w:pPr>
    <w:rPr>
      <w:b w:val="0"/>
    </w:rPr>
  </w:style>
  <w:style w:type="paragraph" w:customStyle="1" w:styleId="Accepted">
    <w:name w:val="Accepted"/>
    <w:qFormat/>
    <w:rsid w:val="007E127A"/>
    <w:pPr>
      <w:jc w:val="right"/>
    </w:pPr>
    <w:rPr>
      <w:rFonts w:eastAsia="Times New Roman"/>
      <w:i/>
      <w:lang w:eastAsia="en-US"/>
    </w:rPr>
  </w:style>
  <w:style w:type="character" w:customStyle="1" w:styleId="a8">
    <w:name w:val="Текст выноски Знак"/>
    <w:link w:val="a7"/>
    <w:uiPriority w:val="99"/>
    <w:semiHidden/>
    <w:rsid w:val="005A568B"/>
    <w:rPr>
      <w:rFonts w:ascii="Tahoma" w:hAnsi="Tahoma" w:cs="Tahoma"/>
      <w:sz w:val="16"/>
      <w:szCs w:val="16"/>
    </w:rPr>
  </w:style>
  <w:style w:type="paragraph" w:customStyle="1" w:styleId="Author1">
    <w:name w:val="Author1"/>
    <w:basedOn w:val="BodyL"/>
    <w:qFormat/>
    <w:rsid w:val="00AF49F2"/>
    <w:rPr>
      <w:b/>
    </w:rPr>
  </w:style>
  <w:style w:type="character" w:styleId="aa">
    <w:name w:val="Strong"/>
    <w:uiPriority w:val="22"/>
    <w:qFormat/>
    <w:rsid w:val="00DD668B"/>
    <w:rPr>
      <w:b/>
      <w:bCs/>
    </w:rPr>
  </w:style>
  <w:style w:type="paragraph" w:styleId="ab">
    <w:name w:val="footnote text"/>
    <w:basedOn w:val="a"/>
    <w:link w:val="ac"/>
    <w:uiPriority w:val="99"/>
    <w:semiHidden/>
    <w:unhideWhenUsed/>
    <w:rsid w:val="00E644BA"/>
    <w:rPr>
      <w:sz w:val="20"/>
      <w:szCs w:val="20"/>
    </w:rPr>
  </w:style>
  <w:style w:type="character" w:customStyle="1" w:styleId="ac">
    <w:name w:val="Текст сноски Знак"/>
    <w:link w:val="ab"/>
    <w:uiPriority w:val="99"/>
    <w:semiHidden/>
    <w:rsid w:val="00E644BA"/>
    <w:rPr>
      <w:lang w:eastAsia="en-US"/>
    </w:rPr>
  </w:style>
  <w:style w:type="character" w:styleId="ad">
    <w:name w:val="footnote reference"/>
    <w:uiPriority w:val="99"/>
    <w:semiHidden/>
    <w:unhideWhenUsed/>
    <w:rsid w:val="00E644BA"/>
    <w:rPr>
      <w:vertAlign w:val="superscript"/>
    </w:rPr>
  </w:style>
  <w:style w:type="paragraph" w:customStyle="1" w:styleId="Link">
    <w:name w:val="Link"/>
    <w:basedOn w:val="ab"/>
    <w:qFormat/>
    <w:rsid w:val="00E644BA"/>
    <w:rPr>
      <w:sz w:val="16"/>
      <w:szCs w:val="16"/>
    </w:rPr>
  </w:style>
  <w:style w:type="character" w:customStyle="1" w:styleId="alt-edited">
    <w:name w:val="alt-edited"/>
    <w:basedOn w:val="a0"/>
    <w:rsid w:val="007C525C"/>
  </w:style>
  <w:style w:type="character" w:customStyle="1" w:styleId="shorttext">
    <w:name w:val="short_text"/>
    <w:basedOn w:val="a0"/>
    <w:rsid w:val="009B5541"/>
  </w:style>
  <w:style w:type="paragraph" w:styleId="ae">
    <w:name w:val="Normal (Web)"/>
    <w:basedOn w:val="a"/>
    <w:semiHidden/>
    <w:unhideWhenUsed/>
    <w:rsid w:val="00D90229"/>
    <w:pPr>
      <w:spacing w:before="100" w:beforeAutospacing="1" w:after="100" w:afterAutospacing="1"/>
    </w:pPr>
    <w:rPr>
      <w:rFonts w:eastAsia="Times New Roman"/>
      <w:sz w:val="24"/>
      <w:szCs w:val="24"/>
      <w:lang w:eastAsia="ru-RU"/>
    </w:rPr>
  </w:style>
  <w:style w:type="paragraph" w:customStyle="1" w:styleId="BodyLTabl">
    <w:name w:val="BodyLTabl"/>
    <w:basedOn w:val="BodyL"/>
    <w:link w:val="BodyLTabl0"/>
    <w:qFormat/>
    <w:rsid w:val="003B2182"/>
    <w:pPr>
      <w:spacing w:after="120"/>
      <w:jc w:val="center"/>
    </w:pPr>
  </w:style>
  <w:style w:type="character" w:customStyle="1" w:styleId="BodyLTabl0">
    <w:name w:val="BodyLTabl Знак"/>
    <w:link w:val="BodyLTabl"/>
    <w:rsid w:val="003B2182"/>
    <w:rPr>
      <w:rFonts w:eastAsia="Times New Roman" w:cs="Times New Roman"/>
      <w:sz w:val="22"/>
      <w:lang w:val="x-none" w:eastAsia="x-none"/>
    </w:rPr>
  </w:style>
  <w:style w:type="character" w:customStyle="1" w:styleId="1">
    <w:name w:val="Неразрешенное упоминание1"/>
    <w:uiPriority w:val="99"/>
    <w:semiHidden/>
    <w:unhideWhenUsed/>
    <w:rsid w:val="00AB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1251/pos.vXiX.XX" TargetMode="External"/><Relationship Id="rId18" Type="http://schemas.openxmlformats.org/officeDocument/2006/relationships/image" Target="media/image3.png"/><Relationship Id="rId26" Type="http://schemas.openxmlformats.org/officeDocument/2006/relationships/hyperlink" Target="https://doi.org/10.1134/S1064229317010124" TargetMode="External"/><Relationship Id="rId3" Type="http://schemas.openxmlformats.org/officeDocument/2006/relationships/settings" Target="settings.xml"/><Relationship Id="rId21" Type="http://schemas.openxmlformats.org/officeDocument/2006/relationships/hyperlink" Target="mailto:familia@issa-siberia.ru" TargetMode="External"/><Relationship Id="rId34" Type="http://schemas.openxmlformats.org/officeDocument/2006/relationships/fontTable" Target="fontTable.xml"/><Relationship Id="rId7" Type="http://schemas.openxmlformats.org/officeDocument/2006/relationships/hyperlink" Target="https://doi.org/10.31251/pos.vXiX.XX" TargetMode="External"/><Relationship Id="rId12" Type="http://schemas.openxmlformats.org/officeDocument/2006/relationships/hyperlink" Target="mailto:uchenyi@mail.ru" TargetMode="External"/><Relationship Id="rId17" Type="http://schemas.openxmlformats.org/officeDocument/2006/relationships/hyperlink" Target="mailto:ivanov@issa-siberia.ru" TargetMode="External"/><Relationship Id="rId25" Type="http://schemas.openxmlformats.org/officeDocument/2006/relationships/hyperlink" Target="https://doi.org/10.7868/S0032180X1701012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cademic.oup.com/jpe/article/1/2/85/989869?login=false" TargetMode="External"/><Relationship Id="rId20" Type="http://schemas.openxmlformats.org/officeDocument/2006/relationships/hyperlink" Target="http://creativecommons.org/licenses/by/4.0/" TargetMode="External"/><Relationship Id="rId29" Type="http://schemas.openxmlformats.org/officeDocument/2006/relationships/hyperlink" Target="mailto:ivanov@issa-siber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milia@issa-siberia.ru" TargetMode="External"/><Relationship Id="rId24" Type="http://schemas.openxmlformats.org/officeDocument/2006/relationships/hyperlink" Target="https://www.soils-journal.r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7868/S0032180X17010129" TargetMode="External"/><Relationship Id="rId23" Type="http://schemas.openxmlformats.org/officeDocument/2006/relationships/hyperlink" Target="https://doi.org/10.31251/pos.vXiX.XX" TargetMode="External"/><Relationship Id="rId28" Type="http://schemas.openxmlformats.org/officeDocument/2006/relationships/hyperlink" Target="https://academic.oup.com/jpe/article/1/2/85/989869?login=false" TargetMode="External"/><Relationship Id="rId10" Type="http://schemas.openxmlformats.org/officeDocument/2006/relationships/image" Target="media/image2.png"/><Relationship Id="rId19" Type="http://schemas.openxmlformats.org/officeDocument/2006/relationships/image" Target="https://lh5.googleusercontent.com/cS9XgI1uFJRPop-2-YX-7IN9Aa3GsX_laVRpJtTb94xjHM7UU680-KogocAyEr6RVl0cJDZ6pGJE5xUndV5mNvXaXLYzTTp1BlirxO5L_7gk5CZYjgbuTTk0gYQg8zAMIaSQR7Hp" TargetMode="External"/><Relationship Id="rId31"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soils-journal.ru/" TargetMode="External"/><Relationship Id="rId22" Type="http://schemas.openxmlformats.org/officeDocument/2006/relationships/hyperlink" Target="mailto:uchenyi@mail.ru" TargetMode="External"/><Relationship Id="rId27" Type="http://schemas.openxmlformats.org/officeDocument/2006/relationships/hyperlink" Target="https://academic.oup.com/jpe/article/1/2/85/989869?login=false" TargetMode="External"/><Relationship Id="rId30" Type="http://schemas.openxmlformats.org/officeDocument/2006/relationships/image" Target="https://lh5.googleusercontent.com/cS9XgI1uFJRPop-2-YX-7IN9Aa3GsX_laVRpJtTb94xjHM7UU680-KogocAyEr6RVl0cJDZ6pGJE5xUndV5mNvXaXLYzTTp1BlirxO5L_7gk5CZYjgbuTTk0gYQg8zAMIaSQR7Hp" TargetMode="External"/><Relationship Id="rId35" Type="http://schemas.openxmlformats.org/officeDocument/2006/relationships/theme" Target="theme/theme1.xml"/><Relationship Id="rId8" Type="http://schemas.openxmlformats.org/officeDocument/2006/relationships/hyperlink" Target="https://crossmark.crossref.org/dialog/?doi=10.31251/pos.v4i1.140&amp;domain=soils-journal.ru&amp;date_stamp=2021-05-3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soils-journal.ru/index.php/POS/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7;&#1095;&#1072;&#1077;&#1074;&#1072;\Desktop\&#1055;&#1054;&#1057;_&#1096;&#1072;&#1073;&#1083;&#1086;&#1085;_&#1089;&#1090;&#1072;&#1090;&#1100;&#1103;_2023%20&#1053;&#1041;%20&#1058;&#1072;&#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ПОС_шаблон_статья_2023 НБ Тая</Template>
  <TotalTime>496</TotalTime>
  <Pages>4</Pages>
  <Words>2609</Words>
  <Characters>14876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Почва и окружающая среда.201Х. Вып.ХХ</vt:lpstr>
    </vt:vector>
  </TitlesOfParts>
  <Company>WORKGROUP</Company>
  <LinksUpToDate>false</LinksUpToDate>
  <CharactersWithSpaces>17451</CharactersWithSpaces>
  <SharedDoc>false</SharedDoc>
  <HLinks>
    <vt:vector size="84" baseType="variant">
      <vt:variant>
        <vt:i4>6488166</vt:i4>
      </vt:variant>
      <vt:variant>
        <vt:i4>39</vt:i4>
      </vt:variant>
      <vt:variant>
        <vt:i4>0</vt:i4>
      </vt:variant>
      <vt:variant>
        <vt:i4>5</vt:i4>
      </vt:variant>
      <vt:variant>
        <vt:lpwstr>http://creativecommons.org/licenses/by/4.0/</vt:lpwstr>
      </vt:variant>
      <vt:variant>
        <vt:lpwstr/>
      </vt:variant>
      <vt:variant>
        <vt:i4>1704010</vt:i4>
      </vt:variant>
      <vt:variant>
        <vt:i4>33</vt:i4>
      </vt:variant>
      <vt:variant>
        <vt:i4>0</vt:i4>
      </vt:variant>
      <vt:variant>
        <vt:i4>5</vt:i4>
      </vt:variant>
      <vt:variant>
        <vt:lpwstr>https://www.ncbi.nlm.nih.gov/nlmcatalog/journals</vt:lpwstr>
      </vt:variant>
      <vt:variant>
        <vt:lpwstr/>
      </vt:variant>
      <vt:variant>
        <vt:i4>7274622</vt:i4>
      </vt:variant>
      <vt:variant>
        <vt:i4>30</vt:i4>
      </vt:variant>
      <vt:variant>
        <vt:i4>0</vt:i4>
      </vt:variant>
      <vt:variant>
        <vt:i4>5</vt:i4>
      </vt:variant>
      <vt:variant>
        <vt:lpwstr>http://chemister.ru/Chemie/journal-abbreviations.htm</vt:lpwstr>
      </vt:variant>
      <vt:variant>
        <vt:lpwstr>TOP</vt:lpwstr>
      </vt:variant>
      <vt:variant>
        <vt:i4>4653128</vt:i4>
      </vt:variant>
      <vt:variant>
        <vt:i4>27</vt:i4>
      </vt:variant>
      <vt:variant>
        <vt:i4>0</vt:i4>
      </vt:variant>
      <vt:variant>
        <vt:i4>5</vt:i4>
      </vt:variant>
      <vt:variant>
        <vt:lpwstr>https://doi.org/10.31251/pos.vXiX.XX</vt:lpwstr>
      </vt:variant>
      <vt:variant>
        <vt:lpwstr/>
      </vt:variant>
      <vt:variant>
        <vt:i4>2555914</vt:i4>
      </vt:variant>
      <vt:variant>
        <vt:i4>24</vt:i4>
      </vt:variant>
      <vt:variant>
        <vt:i4>0</vt:i4>
      </vt:variant>
      <vt:variant>
        <vt:i4>5</vt:i4>
      </vt:variant>
      <vt:variant>
        <vt:lpwstr>mailto:uchenyi@mail.ru</vt:lpwstr>
      </vt:variant>
      <vt:variant>
        <vt:lpwstr/>
      </vt:variant>
      <vt:variant>
        <vt:i4>4653154</vt:i4>
      </vt:variant>
      <vt:variant>
        <vt:i4>21</vt:i4>
      </vt:variant>
      <vt:variant>
        <vt:i4>0</vt:i4>
      </vt:variant>
      <vt:variant>
        <vt:i4>5</vt:i4>
      </vt:variant>
      <vt:variant>
        <vt:lpwstr>mailto:redactor@mail.ru</vt:lpwstr>
      </vt:variant>
      <vt:variant>
        <vt:lpwstr/>
      </vt:variant>
      <vt:variant>
        <vt:i4>6488166</vt:i4>
      </vt:variant>
      <vt:variant>
        <vt:i4>18</vt:i4>
      </vt:variant>
      <vt:variant>
        <vt:i4>0</vt:i4>
      </vt:variant>
      <vt:variant>
        <vt:i4>5</vt:i4>
      </vt:variant>
      <vt:variant>
        <vt:lpwstr>http://creativecommons.org/licenses/by/4.0/</vt:lpwstr>
      </vt:variant>
      <vt:variant>
        <vt:lpwstr/>
      </vt:variant>
      <vt:variant>
        <vt:i4>4653128</vt:i4>
      </vt:variant>
      <vt:variant>
        <vt:i4>12</vt:i4>
      </vt:variant>
      <vt:variant>
        <vt:i4>0</vt:i4>
      </vt:variant>
      <vt:variant>
        <vt:i4>5</vt:i4>
      </vt:variant>
      <vt:variant>
        <vt:lpwstr>https://doi.org/10.31251/pos.vXiX.XX</vt:lpwstr>
      </vt:variant>
      <vt:variant>
        <vt:lpwstr/>
      </vt:variant>
      <vt:variant>
        <vt:i4>2555914</vt:i4>
      </vt:variant>
      <vt:variant>
        <vt:i4>9</vt:i4>
      </vt:variant>
      <vt:variant>
        <vt:i4>0</vt:i4>
      </vt:variant>
      <vt:variant>
        <vt:i4>5</vt:i4>
      </vt:variant>
      <vt:variant>
        <vt:lpwstr>mailto:uchenyi@mail.ru</vt:lpwstr>
      </vt:variant>
      <vt:variant>
        <vt:lpwstr/>
      </vt:variant>
      <vt:variant>
        <vt:i4>7143433</vt:i4>
      </vt:variant>
      <vt:variant>
        <vt:i4>6</vt:i4>
      </vt:variant>
      <vt:variant>
        <vt:i4>0</vt:i4>
      </vt:variant>
      <vt:variant>
        <vt:i4>5</vt:i4>
      </vt:variant>
      <vt:variant>
        <vt:lpwstr>mailto:familia@issa-siberia.ru</vt:lpwstr>
      </vt:variant>
      <vt:variant>
        <vt:lpwstr/>
      </vt:variant>
      <vt:variant>
        <vt:i4>1441918</vt:i4>
      </vt:variant>
      <vt:variant>
        <vt:i4>3</vt:i4>
      </vt:variant>
      <vt:variant>
        <vt:i4>0</vt:i4>
      </vt:variant>
      <vt:variant>
        <vt:i4>5</vt:i4>
      </vt:variant>
      <vt:variant>
        <vt:lpwstr>https://crossmark.crossref.org/dialog/?doi=10.31251/pos.v4i1.140&amp;domain=soils-journal.ru&amp;date_stamp=2021-05-30</vt:lpwstr>
      </vt:variant>
      <vt:variant>
        <vt:lpwstr/>
      </vt:variant>
      <vt:variant>
        <vt:i4>4653128</vt:i4>
      </vt:variant>
      <vt:variant>
        <vt:i4>0</vt:i4>
      </vt:variant>
      <vt:variant>
        <vt:i4>0</vt:i4>
      </vt:variant>
      <vt:variant>
        <vt:i4>5</vt:i4>
      </vt:variant>
      <vt:variant>
        <vt:lpwstr>https://doi.org/10.31251/pos.vXiX.XX</vt:lpwstr>
      </vt:variant>
      <vt:variant>
        <vt:lpwstr/>
      </vt:variant>
      <vt:variant>
        <vt:i4>7471160</vt:i4>
      </vt:variant>
      <vt:variant>
        <vt:i4>0</vt:i4>
      </vt:variant>
      <vt:variant>
        <vt:i4>0</vt:i4>
      </vt:variant>
      <vt:variant>
        <vt:i4>5</vt:i4>
      </vt:variant>
      <vt:variant>
        <vt:lpwstr>https://soils-journal.ru/index.php/POS/article/view/53</vt:lpwstr>
      </vt:variant>
      <vt:variant>
        <vt:lpwstr/>
      </vt:variant>
      <vt:variant>
        <vt:i4>1769536</vt:i4>
      </vt:variant>
      <vt:variant>
        <vt:i4>0</vt:i4>
      </vt:variant>
      <vt:variant>
        <vt:i4>0</vt:i4>
      </vt:variant>
      <vt:variant>
        <vt:i4>5</vt:i4>
      </vt:variant>
      <vt:variant>
        <vt:lpwstr>https://soils-journal.ru/index.php/POS/index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Почва и окружающая среда.201Х. Вып.ХХ</dc:title>
  <dc:subject/>
  <dc:creator>Нечаева</dc:creator>
  <cp:keywords/>
  <dc:description/>
  <cp:lastModifiedBy>Нечаева</cp:lastModifiedBy>
  <cp:revision>27</cp:revision>
  <cp:lastPrinted>2023-01-16T02:06:00Z</cp:lastPrinted>
  <dcterms:created xsi:type="dcterms:W3CDTF">2023-01-10T03:24:00Z</dcterms:created>
  <dcterms:modified xsi:type="dcterms:W3CDTF">2023-01-16T07:26:00Z</dcterms:modified>
</cp:coreProperties>
</file>